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530" w:rsidRPr="00490CEF" w:rsidRDefault="007C7530" w:rsidP="009A099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90CEF">
        <w:rPr>
          <w:rFonts w:asciiTheme="minorHAnsi" w:hAnsiTheme="minorHAnsi" w:cstheme="minorHAnsi"/>
          <w:sz w:val="24"/>
          <w:szCs w:val="24"/>
        </w:rPr>
        <w:t xml:space="preserve">Uchwała nr </w:t>
      </w:r>
      <w:r w:rsidR="00194E85">
        <w:rPr>
          <w:rFonts w:asciiTheme="minorHAnsi" w:hAnsiTheme="minorHAnsi" w:cstheme="minorHAnsi"/>
          <w:sz w:val="24"/>
          <w:szCs w:val="24"/>
        </w:rPr>
        <w:t>240</w:t>
      </w:r>
      <w:r w:rsidR="00490CEF" w:rsidRPr="00490CEF">
        <w:rPr>
          <w:rFonts w:asciiTheme="minorHAnsi" w:hAnsiTheme="minorHAnsi" w:cstheme="minorHAnsi"/>
          <w:sz w:val="24"/>
          <w:szCs w:val="24"/>
        </w:rPr>
        <w:t>/XIX/2022</w:t>
      </w:r>
    </w:p>
    <w:p w:rsidR="007C7530" w:rsidRPr="00490CEF" w:rsidRDefault="004C00D3" w:rsidP="009A0998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Prezydium </w:t>
      </w:r>
      <w:r w:rsidR="007C7530" w:rsidRPr="00490CEF">
        <w:rPr>
          <w:rFonts w:asciiTheme="minorHAnsi" w:hAnsiTheme="minorHAnsi" w:cstheme="minorHAnsi"/>
          <w:sz w:val="24"/>
          <w:szCs w:val="24"/>
        </w:rPr>
        <w:t xml:space="preserve">Zarządu Głównego PTTK z dnia </w:t>
      </w:r>
      <w:r w:rsidR="00194E85">
        <w:rPr>
          <w:rFonts w:asciiTheme="minorHAnsi" w:hAnsiTheme="minorHAnsi" w:cstheme="minorHAnsi"/>
          <w:sz w:val="24"/>
          <w:szCs w:val="24"/>
        </w:rPr>
        <w:t>31 sierpnia 2022 r.</w:t>
      </w:r>
    </w:p>
    <w:p w:rsidR="00490CEF" w:rsidRDefault="00490CEF" w:rsidP="009A0998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C00D3" w:rsidRPr="004C00D3" w:rsidRDefault="00443835" w:rsidP="009A0998">
      <w:pPr>
        <w:spacing w:after="0" w:line="240" w:lineRule="auto"/>
        <w:ind w:hanging="142"/>
        <w:jc w:val="center"/>
        <w:rPr>
          <w:b/>
          <w:sz w:val="24"/>
        </w:rPr>
      </w:pPr>
      <w:r w:rsidRPr="004C00D3">
        <w:rPr>
          <w:b/>
          <w:sz w:val="24"/>
        </w:rPr>
        <w:t xml:space="preserve">w sprawie uzupełnienia składu Komitetu </w:t>
      </w:r>
      <w:r w:rsidR="004C00D3" w:rsidRPr="004C00D3">
        <w:rPr>
          <w:b/>
          <w:sz w:val="24"/>
        </w:rPr>
        <w:t>Organizacyjnego</w:t>
      </w:r>
      <w:r w:rsidR="004C00D3">
        <w:rPr>
          <w:b/>
          <w:sz w:val="24"/>
        </w:rPr>
        <w:t xml:space="preserve"> VII</w:t>
      </w:r>
      <w:r w:rsidRPr="004C00D3">
        <w:rPr>
          <w:b/>
          <w:sz w:val="24"/>
        </w:rPr>
        <w:t xml:space="preserve"> Kongresu Krajoznawstwa Polskiego </w:t>
      </w:r>
      <w:r w:rsidR="004C00D3" w:rsidRPr="004C00D3">
        <w:rPr>
          <w:b/>
          <w:sz w:val="24"/>
        </w:rPr>
        <w:t>oraz ustalenia składów Komitetu Naukowego i Komitetu Organizacyjnego Kongresu</w:t>
      </w:r>
    </w:p>
    <w:p w:rsidR="004C00D3" w:rsidRPr="004C00D3" w:rsidRDefault="004C00D3" w:rsidP="009A0998">
      <w:pPr>
        <w:spacing w:after="0" w:line="240" w:lineRule="auto"/>
        <w:ind w:hanging="142"/>
        <w:jc w:val="center"/>
        <w:rPr>
          <w:b/>
          <w:sz w:val="24"/>
        </w:rPr>
      </w:pPr>
    </w:p>
    <w:p w:rsidR="00490CEF" w:rsidRPr="004C00D3" w:rsidRDefault="00443835" w:rsidP="004C00D3">
      <w:p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4C00D3">
        <w:rPr>
          <w:sz w:val="24"/>
        </w:rPr>
        <w:t>Na podstawie art. 31 ust. 1 pkt 3 Statutu Polskiego Towarzystwa Turystyczno</w:t>
      </w:r>
      <w:r w:rsidR="004C00D3" w:rsidRPr="004C00D3">
        <w:rPr>
          <w:sz w:val="24"/>
        </w:rPr>
        <w:t>-</w:t>
      </w:r>
      <w:r w:rsidRPr="004C00D3">
        <w:rPr>
          <w:sz w:val="24"/>
        </w:rPr>
        <w:t>Krajoznawczego oraz § 5 uchwały Zarządu Głównego PTTK nr 76/XIX/2018 z dnia 23 czerwca 2018 r. w sprawie ustalenia terminu Kongresu Krajoznawstwa Polskiego oraz powołania Komitetu Naukowego i Komitetu Organizacyjnego Kongresu, zmienionej uchwałą Zarządu Głównego PTTK nr 115/XIX/2019 z dnia 25 maja 2019 r., Prezydium Zarządu Głównego PTTK postanawia, co następuje:</w:t>
      </w:r>
    </w:p>
    <w:p w:rsidR="004C00D3" w:rsidRDefault="004C00D3" w:rsidP="009A0998">
      <w:pPr>
        <w:spacing w:after="0" w:line="240" w:lineRule="auto"/>
        <w:ind w:hanging="142"/>
        <w:jc w:val="center"/>
        <w:rPr>
          <w:rFonts w:asciiTheme="minorHAnsi" w:hAnsiTheme="minorHAnsi" w:cstheme="minorHAnsi"/>
          <w:sz w:val="24"/>
          <w:szCs w:val="24"/>
        </w:rPr>
      </w:pPr>
    </w:p>
    <w:p w:rsidR="007C7530" w:rsidRPr="00490CEF" w:rsidRDefault="007C7530" w:rsidP="009A0998">
      <w:pPr>
        <w:spacing w:after="0" w:line="240" w:lineRule="auto"/>
        <w:ind w:hanging="142"/>
        <w:jc w:val="center"/>
        <w:rPr>
          <w:rFonts w:asciiTheme="minorHAnsi" w:hAnsiTheme="minorHAnsi" w:cstheme="minorHAnsi"/>
          <w:sz w:val="24"/>
          <w:szCs w:val="24"/>
        </w:rPr>
      </w:pPr>
      <w:r w:rsidRPr="00490CEF">
        <w:rPr>
          <w:rFonts w:asciiTheme="minorHAnsi" w:hAnsiTheme="minorHAnsi" w:cstheme="minorHAnsi"/>
          <w:sz w:val="24"/>
          <w:szCs w:val="24"/>
        </w:rPr>
        <w:t>§ 1</w:t>
      </w:r>
    </w:p>
    <w:p w:rsidR="00D75179" w:rsidRDefault="009A0998" w:rsidP="004C00D3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 wniosek przewodniczącego </w:t>
      </w:r>
      <w:r w:rsidR="00D75179" w:rsidRPr="00490CEF">
        <w:rPr>
          <w:rFonts w:asciiTheme="minorHAnsi" w:hAnsiTheme="minorHAnsi" w:cstheme="minorHAnsi"/>
          <w:sz w:val="24"/>
          <w:szCs w:val="24"/>
        </w:rPr>
        <w:t xml:space="preserve">Komitetu Organizacyjnego </w:t>
      </w:r>
      <w:r w:rsidR="00490CEF">
        <w:rPr>
          <w:rFonts w:asciiTheme="minorHAnsi" w:hAnsiTheme="minorHAnsi" w:cstheme="minorHAnsi"/>
          <w:sz w:val="24"/>
          <w:szCs w:val="24"/>
        </w:rPr>
        <w:t xml:space="preserve">VII </w:t>
      </w:r>
      <w:r w:rsidR="00D75179" w:rsidRPr="00490CEF">
        <w:rPr>
          <w:rFonts w:asciiTheme="minorHAnsi" w:hAnsiTheme="minorHAnsi" w:cstheme="minorHAnsi"/>
          <w:sz w:val="24"/>
          <w:szCs w:val="24"/>
        </w:rPr>
        <w:t>Kongresu</w:t>
      </w:r>
      <w:r w:rsidR="00490CEF">
        <w:rPr>
          <w:rFonts w:asciiTheme="minorHAnsi" w:hAnsiTheme="minorHAnsi" w:cstheme="minorHAnsi"/>
          <w:sz w:val="24"/>
          <w:szCs w:val="24"/>
        </w:rPr>
        <w:t xml:space="preserve"> Krajoznawstwa Polskiego</w:t>
      </w:r>
      <w:r w:rsidR="00193A5E">
        <w:rPr>
          <w:rFonts w:asciiTheme="minorHAnsi" w:hAnsiTheme="minorHAnsi" w:cstheme="minorHAnsi"/>
          <w:sz w:val="24"/>
          <w:szCs w:val="24"/>
        </w:rPr>
        <w:t xml:space="preserve"> kol. Adama Jędrasa, w skład Komitetu</w:t>
      </w:r>
      <w:r w:rsidR="00634B1B" w:rsidRPr="00490CEF">
        <w:rPr>
          <w:rFonts w:asciiTheme="minorHAnsi" w:hAnsiTheme="minorHAnsi" w:cstheme="minorHAnsi"/>
          <w:sz w:val="24"/>
          <w:szCs w:val="24"/>
        </w:rPr>
        <w:t xml:space="preserve"> powołuje się</w:t>
      </w:r>
      <w:r w:rsidR="00490CEF">
        <w:rPr>
          <w:rFonts w:asciiTheme="minorHAnsi" w:hAnsiTheme="minorHAnsi" w:cstheme="minorHAnsi"/>
          <w:sz w:val="24"/>
          <w:szCs w:val="24"/>
        </w:rPr>
        <w:t xml:space="preserve"> następujące osoby:</w:t>
      </w:r>
      <w:r w:rsidR="00D75179" w:rsidRPr="00490CEF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90CEF" w:rsidRDefault="00490CEF" w:rsidP="00194E85">
      <w:pPr>
        <w:pStyle w:val="Akapitzlist1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Krzysztof Góra,</w:t>
      </w:r>
    </w:p>
    <w:p w:rsidR="00490CEF" w:rsidRDefault="00490CEF" w:rsidP="00194E85">
      <w:pPr>
        <w:pStyle w:val="Akapitzlist1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Marek Lawin,</w:t>
      </w:r>
    </w:p>
    <w:p w:rsidR="00490CEF" w:rsidRPr="00490CEF" w:rsidRDefault="00490CEF" w:rsidP="00194E85">
      <w:pPr>
        <w:pStyle w:val="Akapitzlist1"/>
        <w:numPr>
          <w:ilvl w:val="0"/>
          <w:numId w:val="2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Jacek Treichel.</w:t>
      </w:r>
    </w:p>
    <w:p w:rsidR="00D75179" w:rsidRDefault="00D75179" w:rsidP="009A09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490CEF" w:rsidRDefault="00490CEF" w:rsidP="004C00D3">
      <w:pPr>
        <w:pStyle w:val="Akapitzlist1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Komitet Organizacyjny VII Kongresu Krajoznawstwa Polskiego </w:t>
      </w:r>
      <w:r w:rsidR="009A0998">
        <w:rPr>
          <w:rFonts w:asciiTheme="minorHAnsi" w:hAnsiTheme="minorHAnsi" w:cstheme="minorHAnsi"/>
          <w:sz w:val="24"/>
          <w:szCs w:val="24"/>
        </w:rPr>
        <w:t>kontynuuje prac</w:t>
      </w:r>
      <w:r w:rsidR="004C00D3">
        <w:rPr>
          <w:rFonts w:asciiTheme="minorHAnsi" w:hAnsiTheme="minorHAnsi" w:cstheme="minorHAnsi"/>
          <w:sz w:val="24"/>
          <w:szCs w:val="24"/>
        </w:rPr>
        <w:t>e</w:t>
      </w:r>
      <w:r w:rsidR="009A0998">
        <w:rPr>
          <w:rFonts w:asciiTheme="minorHAnsi" w:hAnsiTheme="minorHAnsi" w:cstheme="minorHAnsi"/>
          <w:sz w:val="24"/>
          <w:szCs w:val="24"/>
        </w:rPr>
        <w:t xml:space="preserve"> w </w:t>
      </w:r>
      <w:r>
        <w:rPr>
          <w:rFonts w:asciiTheme="minorHAnsi" w:hAnsiTheme="minorHAnsi" w:cstheme="minorHAnsi"/>
          <w:sz w:val="24"/>
          <w:szCs w:val="24"/>
        </w:rPr>
        <w:t>składzie: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szCs w:val="22"/>
        </w:rPr>
        <w:t>Adam Jędras – przewodniczący</w:t>
      </w:r>
    </w:p>
    <w:p w:rsidR="00490CEF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>Zdzisław Hoffman</w:t>
      </w:r>
      <w:r w:rsidR="00206C76">
        <w:rPr>
          <w:color w:val="auto"/>
          <w:szCs w:val="22"/>
        </w:rPr>
        <w:t>n</w:t>
      </w:r>
      <w:r w:rsidRPr="006B0387">
        <w:rPr>
          <w:color w:val="auto"/>
          <w:szCs w:val="22"/>
        </w:rPr>
        <w:t xml:space="preserve">, </w:t>
      </w:r>
    </w:p>
    <w:p w:rsidR="00D73583" w:rsidRPr="00D73583" w:rsidRDefault="00D73583" w:rsidP="00D73583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Sławoj </w:t>
      </w:r>
      <w:proofErr w:type="spellStart"/>
      <w:r>
        <w:rPr>
          <w:color w:val="auto"/>
          <w:szCs w:val="22"/>
        </w:rPr>
        <w:t>Tanaś</w:t>
      </w:r>
      <w:proofErr w:type="spellEnd"/>
      <w:r>
        <w:rPr>
          <w:color w:val="auto"/>
          <w:szCs w:val="22"/>
        </w:rPr>
        <w:t>,</w:t>
      </w:r>
    </w:p>
    <w:p w:rsidR="00490CEF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 xml:space="preserve">Tomasz Koralewski, </w:t>
      </w:r>
    </w:p>
    <w:p w:rsidR="006B0387" w:rsidRDefault="006B0387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>Krzysztof Góra,</w:t>
      </w:r>
    </w:p>
    <w:p w:rsidR="006B0387" w:rsidRPr="006B0387" w:rsidRDefault="006B0387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Ryszard </w:t>
      </w:r>
      <w:proofErr w:type="spellStart"/>
      <w:r>
        <w:rPr>
          <w:color w:val="auto"/>
          <w:szCs w:val="22"/>
        </w:rPr>
        <w:t>Mamenas</w:t>
      </w:r>
      <w:proofErr w:type="spellEnd"/>
      <w:r>
        <w:rPr>
          <w:color w:val="auto"/>
          <w:szCs w:val="22"/>
        </w:rPr>
        <w:t>,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 xml:space="preserve">Jacek Treichel, 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 xml:space="preserve">Marek Lawin, 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>Andrzej Danows</w:t>
      </w:r>
      <w:r w:rsidR="006B0387">
        <w:rPr>
          <w:color w:val="auto"/>
          <w:szCs w:val="22"/>
        </w:rPr>
        <w:t>ki,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>Anna Bogacka-Zań,</w:t>
      </w:r>
    </w:p>
    <w:p w:rsidR="00490CEF" w:rsidRPr="006B0387" w:rsidRDefault="00490CEF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>Maria Janowicz,</w:t>
      </w:r>
    </w:p>
    <w:p w:rsidR="006B0387" w:rsidRPr="006B0387" w:rsidRDefault="00490CEF" w:rsidP="009A0998">
      <w:pPr>
        <w:pStyle w:val="Default"/>
        <w:numPr>
          <w:ilvl w:val="0"/>
          <w:numId w:val="6"/>
        </w:numPr>
        <w:ind w:left="1077" w:hanging="357"/>
        <w:jc w:val="both"/>
        <w:rPr>
          <w:color w:val="auto"/>
          <w:szCs w:val="22"/>
        </w:rPr>
      </w:pPr>
      <w:r w:rsidRPr="006B0387">
        <w:rPr>
          <w:color w:val="auto"/>
          <w:szCs w:val="22"/>
        </w:rPr>
        <w:t xml:space="preserve">Joanna Kośnik, </w:t>
      </w:r>
    </w:p>
    <w:p w:rsidR="00490CEF" w:rsidRPr="006B0387" w:rsidRDefault="006B0387" w:rsidP="009A0998">
      <w:pPr>
        <w:pStyle w:val="Default"/>
        <w:numPr>
          <w:ilvl w:val="0"/>
          <w:numId w:val="6"/>
        </w:numPr>
        <w:jc w:val="both"/>
        <w:rPr>
          <w:color w:val="auto"/>
          <w:szCs w:val="22"/>
        </w:rPr>
      </w:pPr>
      <w:r>
        <w:rPr>
          <w:color w:val="auto"/>
          <w:szCs w:val="22"/>
        </w:rPr>
        <w:t xml:space="preserve">Natalia </w:t>
      </w:r>
      <w:proofErr w:type="spellStart"/>
      <w:r>
        <w:rPr>
          <w:color w:val="auto"/>
          <w:szCs w:val="22"/>
        </w:rPr>
        <w:t>Wojtyra</w:t>
      </w:r>
      <w:proofErr w:type="spellEnd"/>
      <w:r>
        <w:rPr>
          <w:color w:val="auto"/>
          <w:szCs w:val="22"/>
        </w:rPr>
        <w:t>.</w:t>
      </w:r>
    </w:p>
    <w:p w:rsidR="00BB56D5" w:rsidRDefault="00BB56D5" w:rsidP="009A0998">
      <w:pPr>
        <w:pStyle w:val="Akapitzlist1"/>
        <w:spacing w:after="0" w:line="240" w:lineRule="auto"/>
        <w:ind w:left="0"/>
        <w:rPr>
          <w:rFonts w:asciiTheme="minorHAnsi" w:hAnsiTheme="minorHAnsi" w:cstheme="minorHAnsi"/>
          <w:sz w:val="24"/>
          <w:szCs w:val="24"/>
        </w:rPr>
      </w:pPr>
    </w:p>
    <w:p w:rsidR="00D75179" w:rsidRPr="00490CEF" w:rsidRDefault="00490CEF" w:rsidP="009A0998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2</w:t>
      </w:r>
    </w:p>
    <w:p w:rsidR="00D75179" w:rsidRDefault="00BB56D5" w:rsidP="009A09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 związku ze śmiercią kol. Edwarda Wieczorka, Komitet Naukowy VII Kongresu Krajoznawstwa Polskiego kontynuuje prac</w:t>
      </w:r>
      <w:r w:rsidR="004C00D3">
        <w:rPr>
          <w:rFonts w:asciiTheme="minorHAnsi" w:hAnsiTheme="minorHAnsi" w:cstheme="minorHAnsi"/>
          <w:sz w:val="24"/>
          <w:szCs w:val="24"/>
        </w:rPr>
        <w:t>e</w:t>
      </w:r>
      <w:r>
        <w:rPr>
          <w:rFonts w:asciiTheme="minorHAnsi" w:hAnsiTheme="minorHAnsi" w:cstheme="minorHAnsi"/>
          <w:sz w:val="24"/>
          <w:szCs w:val="24"/>
        </w:rPr>
        <w:t xml:space="preserve"> w składzie: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ind w:left="1077" w:hanging="357"/>
        <w:jc w:val="both"/>
        <w:rPr>
          <w:sz w:val="24"/>
        </w:rPr>
      </w:pPr>
      <w:r w:rsidRPr="009A0998">
        <w:rPr>
          <w:sz w:val="24"/>
        </w:rPr>
        <w:t>Prof. dr hab. Janusz Zdebski – przewodniczący,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Szymon Bijak,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 xml:space="preserve">Dr hab. Małgorzata </w:t>
      </w:r>
      <w:proofErr w:type="spellStart"/>
      <w:r w:rsidRPr="009A0998">
        <w:rPr>
          <w:sz w:val="24"/>
        </w:rPr>
        <w:t>Durydiwka</w:t>
      </w:r>
      <w:proofErr w:type="spellEnd"/>
      <w:r w:rsidRPr="009A0998">
        <w:rPr>
          <w:sz w:val="24"/>
        </w:rPr>
        <w:t>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Mgr Andrzej Gordon,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Prof. dr hab. Andrzej Kowalczyk,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hab. Zygmunt Kruczek,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Prof. dr hab. Pola Kuleczka,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lastRenderedPageBreak/>
        <w:t>Dr Dariusz Kużelewski,</w:t>
      </w:r>
    </w:p>
    <w:p w:rsidR="009A0998" w:rsidRPr="009A0998" w:rsidRDefault="00D73583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D</w:t>
      </w:r>
      <w:r w:rsidR="009A0998" w:rsidRPr="009A0998">
        <w:rPr>
          <w:sz w:val="24"/>
        </w:rPr>
        <w:t xml:space="preserve">r Franciszek </w:t>
      </w:r>
      <w:proofErr w:type="spellStart"/>
      <w:r w:rsidR="009A0998" w:rsidRPr="009A0998">
        <w:rPr>
          <w:sz w:val="24"/>
        </w:rPr>
        <w:t>Midura</w:t>
      </w:r>
      <w:proofErr w:type="spellEnd"/>
      <w:r w:rsidR="009A0998" w:rsidRPr="009A0998">
        <w:rPr>
          <w:sz w:val="24"/>
        </w:rPr>
        <w:t>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Paweł Miśkowiec,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 xml:space="preserve">Prof. dr hab. Urszula </w:t>
      </w:r>
      <w:proofErr w:type="spellStart"/>
      <w:r w:rsidRPr="009A0998">
        <w:rPr>
          <w:sz w:val="24"/>
        </w:rPr>
        <w:t>Myga-Piątek</w:t>
      </w:r>
      <w:proofErr w:type="spellEnd"/>
      <w:r w:rsidRPr="009A0998">
        <w:rPr>
          <w:sz w:val="24"/>
        </w:rPr>
        <w:t>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Ks. Prof. dr hab. Maciej Ostrowski,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Józef Partyka</w:t>
      </w:r>
      <w:r w:rsidR="004C00D3">
        <w:rPr>
          <w:sz w:val="24"/>
        </w:rPr>
        <w:t xml:space="preserve"> – sekretarz</w:t>
      </w:r>
      <w:r w:rsidRPr="009A0998">
        <w:rPr>
          <w:sz w:val="24"/>
        </w:rPr>
        <w:t>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Prof. dr hab. Jacek Potocki,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 xml:space="preserve">Dr Andrzej </w:t>
      </w:r>
      <w:proofErr w:type="spellStart"/>
      <w:r w:rsidRPr="009A0998">
        <w:rPr>
          <w:sz w:val="24"/>
        </w:rPr>
        <w:t>Rembalski</w:t>
      </w:r>
      <w:proofErr w:type="spellEnd"/>
      <w:r w:rsidRPr="009A0998">
        <w:rPr>
          <w:sz w:val="24"/>
        </w:rPr>
        <w:t>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Mgr Stanisław Sikora,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Andrzej Stasiak,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Dr Aleksandra Staszak,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 xml:space="preserve">Dr Andrzej Wasilewski, 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>Prof. dr hab. Bogdan Włodarczyk,</w:t>
      </w:r>
    </w:p>
    <w:p w:rsidR="009A0998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sz w:val="24"/>
        </w:rPr>
      </w:pPr>
      <w:r w:rsidRPr="009A0998">
        <w:rPr>
          <w:sz w:val="24"/>
        </w:rPr>
        <w:t xml:space="preserve">Dr Dominik </w:t>
      </w:r>
      <w:proofErr w:type="spellStart"/>
      <w:r w:rsidRPr="009A0998">
        <w:rPr>
          <w:sz w:val="24"/>
        </w:rPr>
        <w:t>Ziarkowski</w:t>
      </w:r>
      <w:proofErr w:type="spellEnd"/>
      <w:r w:rsidRPr="009A0998">
        <w:rPr>
          <w:sz w:val="24"/>
        </w:rPr>
        <w:t>,</w:t>
      </w:r>
    </w:p>
    <w:p w:rsidR="00BB56D5" w:rsidRPr="009A0998" w:rsidRDefault="009A0998" w:rsidP="009A0998">
      <w:pPr>
        <w:pStyle w:val="Akapitzlist1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8"/>
          <w:szCs w:val="24"/>
        </w:rPr>
      </w:pPr>
      <w:r w:rsidRPr="009A0998">
        <w:rPr>
          <w:sz w:val="24"/>
        </w:rPr>
        <w:t>Dr Bernadetta Zawilińska.</w:t>
      </w:r>
    </w:p>
    <w:p w:rsidR="00BB56D5" w:rsidRDefault="00BB56D5" w:rsidP="009A09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BB56D5" w:rsidRPr="00490CEF" w:rsidRDefault="009A0998" w:rsidP="009A0998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§ 3</w:t>
      </w:r>
    </w:p>
    <w:p w:rsidR="007C7530" w:rsidRDefault="007C7530" w:rsidP="009A09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490CEF">
        <w:rPr>
          <w:rFonts w:asciiTheme="minorHAnsi" w:hAnsiTheme="minorHAnsi" w:cstheme="minorHAnsi"/>
          <w:sz w:val="24"/>
          <w:szCs w:val="24"/>
        </w:rPr>
        <w:t>Uchwała wchodzi w życie z dniem podjęcia.</w:t>
      </w:r>
    </w:p>
    <w:p w:rsidR="009A0998" w:rsidRDefault="009A0998" w:rsidP="009A0998">
      <w:pPr>
        <w:pStyle w:val="Akapitzlist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9A0998" w:rsidRPr="00490CEF" w:rsidRDefault="004C00D3" w:rsidP="009A0998">
      <w:pPr>
        <w:pStyle w:val="Akapitzlist1"/>
        <w:spacing w:after="0" w:line="240" w:lineRule="auto"/>
        <w:ind w:left="0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Prezydium </w:t>
      </w:r>
      <w:r w:rsidR="009A0998">
        <w:rPr>
          <w:rFonts w:asciiTheme="minorHAnsi" w:hAnsiTheme="minorHAnsi" w:cstheme="minorHAnsi"/>
          <w:sz w:val="24"/>
          <w:szCs w:val="24"/>
        </w:rPr>
        <w:t>Zarząd</w:t>
      </w:r>
      <w:r>
        <w:rPr>
          <w:rFonts w:asciiTheme="minorHAnsi" w:hAnsiTheme="minorHAnsi" w:cstheme="minorHAnsi"/>
          <w:sz w:val="24"/>
          <w:szCs w:val="24"/>
        </w:rPr>
        <w:t>u Głównego</w:t>
      </w:r>
      <w:r w:rsidR="009A0998">
        <w:rPr>
          <w:rFonts w:asciiTheme="minorHAnsi" w:hAnsiTheme="minorHAnsi" w:cstheme="minorHAnsi"/>
          <w:sz w:val="24"/>
          <w:szCs w:val="24"/>
        </w:rPr>
        <w:t xml:space="preserve"> PTTK</w:t>
      </w:r>
    </w:p>
    <w:p w:rsidR="007C7530" w:rsidRPr="00490CEF" w:rsidRDefault="007C7530" w:rsidP="009A0998">
      <w:pPr>
        <w:pStyle w:val="Akapitzlist1"/>
        <w:spacing w:after="0" w:line="240" w:lineRule="auto"/>
        <w:ind w:left="0"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653F4D" w:rsidRPr="00490CEF" w:rsidRDefault="00653F4D" w:rsidP="009A0998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653F4D" w:rsidRPr="00490CEF" w:rsidSect="000C4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E6A"/>
    <w:multiLevelType w:val="hybridMultilevel"/>
    <w:tmpl w:val="F80EF8F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A219F"/>
    <w:multiLevelType w:val="hybridMultilevel"/>
    <w:tmpl w:val="BA363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76299"/>
    <w:multiLevelType w:val="hybridMultilevel"/>
    <w:tmpl w:val="7C565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882075"/>
    <w:multiLevelType w:val="hybridMultilevel"/>
    <w:tmpl w:val="4F82C838"/>
    <w:lvl w:ilvl="0" w:tplc="B2D4DF4E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cs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563D1EC6"/>
    <w:multiLevelType w:val="hybridMultilevel"/>
    <w:tmpl w:val="6010A13A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829"/>
    <w:multiLevelType w:val="hybridMultilevel"/>
    <w:tmpl w:val="2CA8B576"/>
    <w:lvl w:ilvl="0" w:tplc="43F218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B135C5"/>
    <w:multiLevelType w:val="hybridMultilevel"/>
    <w:tmpl w:val="BEB4B7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C7530"/>
    <w:rsid w:val="000356F5"/>
    <w:rsid w:val="00060A3D"/>
    <w:rsid w:val="000C4DE7"/>
    <w:rsid w:val="00193A5E"/>
    <w:rsid w:val="00194E85"/>
    <w:rsid w:val="00206C76"/>
    <w:rsid w:val="002E3B5A"/>
    <w:rsid w:val="0031335A"/>
    <w:rsid w:val="00443835"/>
    <w:rsid w:val="00490CEF"/>
    <w:rsid w:val="004C00D3"/>
    <w:rsid w:val="005E7C91"/>
    <w:rsid w:val="00634B1B"/>
    <w:rsid w:val="00653F4D"/>
    <w:rsid w:val="006974BD"/>
    <w:rsid w:val="006B0387"/>
    <w:rsid w:val="007C7530"/>
    <w:rsid w:val="008876FF"/>
    <w:rsid w:val="0092718F"/>
    <w:rsid w:val="009A0998"/>
    <w:rsid w:val="00BB56D5"/>
    <w:rsid w:val="00BC7DE1"/>
    <w:rsid w:val="00D73583"/>
    <w:rsid w:val="00D75179"/>
    <w:rsid w:val="00D7735F"/>
    <w:rsid w:val="00DC1D69"/>
    <w:rsid w:val="00DE5DD2"/>
    <w:rsid w:val="00ED75E5"/>
    <w:rsid w:val="00F11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53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C7530"/>
    <w:pPr>
      <w:ind w:left="720"/>
      <w:contextualSpacing/>
    </w:pPr>
  </w:style>
  <w:style w:type="paragraph" w:customStyle="1" w:styleId="Default">
    <w:name w:val="Default"/>
    <w:rsid w:val="00490C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Wojtyra</dc:creator>
  <cp:lastModifiedBy>HP</cp:lastModifiedBy>
  <cp:revision>2</cp:revision>
  <dcterms:created xsi:type="dcterms:W3CDTF">2022-09-06T08:20:00Z</dcterms:created>
  <dcterms:modified xsi:type="dcterms:W3CDTF">2022-09-06T08:20:00Z</dcterms:modified>
</cp:coreProperties>
</file>