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27" w:rsidRPr="00B32882" w:rsidRDefault="00AA3D27" w:rsidP="007E2518">
      <w:pPr>
        <w:pStyle w:val="Bezodstpw"/>
        <w:autoSpaceDE w:val="0"/>
        <w:autoSpaceDN w:val="0"/>
        <w:adjustRightInd w:val="0"/>
        <w:spacing w:line="276" w:lineRule="auto"/>
        <w:ind w:left="284"/>
        <w:jc w:val="right"/>
        <w:rPr>
          <w:rStyle w:val="markedcontent"/>
          <w:rFonts w:asciiTheme="minorHAnsi" w:hAnsiTheme="minorHAnsi" w:cstheme="minorHAnsi"/>
          <w:i/>
          <w:iCs/>
          <w:sz w:val="20"/>
          <w:szCs w:val="20"/>
        </w:rPr>
      </w:pPr>
      <w:r w:rsidRPr="00B32882">
        <w:rPr>
          <w:rStyle w:val="markedcontent"/>
          <w:rFonts w:asciiTheme="minorHAnsi" w:hAnsiTheme="minorHAnsi" w:cstheme="minorHAnsi"/>
          <w:i/>
          <w:iCs/>
          <w:sz w:val="20"/>
          <w:szCs w:val="20"/>
        </w:rPr>
        <w:t xml:space="preserve">Załącznik nr 1 do </w:t>
      </w:r>
      <w:r w:rsidR="007E2518" w:rsidRPr="00B32882">
        <w:rPr>
          <w:rStyle w:val="markedcontent"/>
          <w:rFonts w:asciiTheme="minorHAnsi" w:hAnsiTheme="minorHAnsi" w:cstheme="minorHAnsi"/>
          <w:i/>
          <w:iCs/>
          <w:sz w:val="20"/>
          <w:szCs w:val="20"/>
        </w:rPr>
        <w:t>Regulaminu</w:t>
      </w:r>
      <w:r w:rsidRPr="00B32882">
        <w:rPr>
          <w:rStyle w:val="markedcontent"/>
          <w:rFonts w:asciiTheme="minorHAnsi" w:hAnsiTheme="minorHAnsi" w:cstheme="minorHAnsi"/>
          <w:i/>
          <w:iCs/>
          <w:sz w:val="20"/>
          <w:szCs w:val="20"/>
        </w:rPr>
        <w:t xml:space="preserve"> </w:t>
      </w:r>
      <w:r w:rsidR="007E2518" w:rsidRPr="00B32882">
        <w:rPr>
          <w:rStyle w:val="markedcontent"/>
          <w:rFonts w:asciiTheme="minorHAnsi" w:hAnsiTheme="minorHAnsi" w:cstheme="minorHAnsi"/>
          <w:i/>
          <w:iCs/>
          <w:sz w:val="20"/>
          <w:szCs w:val="20"/>
        </w:rPr>
        <w:t>Ogólnopolskiego K</w:t>
      </w:r>
      <w:r w:rsidRPr="00B32882">
        <w:rPr>
          <w:rStyle w:val="markedcontent"/>
          <w:rFonts w:asciiTheme="minorHAnsi" w:hAnsiTheme="minorHAnsi" w:cstheme="minorHAnsi"/>
          <w:i/>
          <w:iCs/>
          <w:sz w:val="20"/>
          <w:szCs w:val="20"/>
        </w:rPr>
        <w:t>onkursu</w:t>
      </w:r>
    </w:p>
    <w:p w:rsidR="007E2518" w:rsidRPr="00B32882" w:rsidRDefault="007E2518" w:rsidP="007E2518">
      <w:pPr>
        <w:pStyle w:val="Bezodstpw"/>
        <w:autoSpaceDE w:val="0"/>
        <w:autoSpaceDN w:val="0"/>
        <w:adjustRightInd w:val="0"/>
        <w:spacing w:line="276" w:lineRule="auto"/>
        <w:ind w:left="284"/>
        <w:jc w:val="right"/>
        <w:rPr>
          <w:rStyle w:val="markedcontent"/>
          <w:rFonts w:asciiTheme="minorHAnsi" w:hAnsiTheme="minorHAnsi" w:cstheme="minorHAnsi"/>
          <w:i/>
          <w:iCs/>
          <w:sz w:val="20"/>
          <w:szCs w:val="20"/>
        </w:rPr>
      </w:pPr>
      <w:r w:rsidRPr="00B32882">
        <w:rPr>
          <w:rStyle w:val="markedcontent"/>
          <w:rFonts w:asciiTheme="minorHAnsi" w:hAnsiTheme="minorHAnsi" w:cstheme="minorHAnsi"/>
          <w:i/>
          <w:iCs/>
          <w:sz w:val="20"/>
          <w:szCs w:val="20"/>
        </w:rPr>
        <w:t>dla Oddziałów PTTK na Najlepszą Ofertę Turystyczną</w:t>
      </w:r>
    </w:p>
    <w:p w:rsidR="007E2518" w:rsidRPr="00B32882" w:rsidRDefault="007E2518" w:rsidP="007E2518">
      <w:pPr>
        <w:pStyle w:val="Bezodstpw"/>
        <w:autoSpaceDE w:val="0"/>
        <w:autoSpaceDN w:val="0"/>
        <w:adjustRightInd w:val="0"/>
        <w:spacing w:after="240" w:line="276" w:lineRule="auto"/>
        <w:ind w:left="284"/>
        <w:jc w:val="right"/>
        <w:rPr>
          <w:rStyle w:val="markedcontent"/>
          <w:rFonts w:asciiTheme="minorHAnsi" w:hAnsiTheme="minorHAnsi" w:cstheme="minorHAnsi"/>
          <w:i/>
          <w:iCs/>
          <w:sz w:val="20"/>
          <w:szCs w:val="20"/>
        </w:rPr>
      </w:pPr>
      <w:r w:rsidRPr="00B32882">
        <w:rPr>
          <w:rStyle w:val="markedcontent"/>
          <w:rFonts w:asciiTheme="minorHAnsi" w:hAnsiTheme="minorHAnsi" w:cstheme="minorHAnsi"/>
          <w:i/>
          <w:iCs/>
          <w:sz w:val="20"/>
          <w:szCs w:val="20"/>
        </w:rPr>
        <w:t>dla Niepełnosprawnych Turystów i Krajoznawców</w:t>
      </w:r>
    </w:p>
    <w:p w:rsidR="00E44100" w:rsidRPr="00B32882" w:rsidRDefault="00E44100" w:rsidP="00E44100">
      <w:pPr>
        <w:pStyle w:val="Bezodstpw"/>
        <w:autoSpaceDE w:val="0"/>
        <w:autoSpaceDN w:val="0"/>
        <w:adjustRightInd w:val="0"/>
        <w:spacing w:line="276" w:lineRule="auto"/>
        <w:ind w:left="284"/>
        <w:jc w:val="center"/>
        <w:rPr>
          <w:rStyle w:val="markedcontent"/>
          <w:rFonts w:asciiTheme="minorHAnsi" w:hAnsiTheme="minorHAnsi" w:cstheme="minorHAnsi"/>
          <w:b/>
        </w:rPr>
      </w:pPr>
      <w:r w:rsidRPr="00B32882">
        <w:rPr>
          <w:rStyle w:val="markedcontent"/>
          <w:rFonts w:asciiTheme="minorHAnsi" w:hAnsiTheme="minorHAnsi" w:cstheme="minorHAnsi"/>
          <w:b/>
        </w:rPr>
        <w:t xml:space="preserve">ZASADY PUNKTACJI I OCENY </w:t>
      </w:r>
    </w:p>
    <w:p w:rsidR="00E44100" w:rsidRPr="00B32882" w:rsidRDefault="00E44100" w:rsidP="00181B7C">
      <w:pPr>
        <w:pStyle w:val="Bezodstpw"/>
        <w:autoSpaceDE w:val="0"/>
        <w:autoSpaceDN w:val="0"/>
        <w:adjustRightInd w:val="0"/>
        <w:spacing w:after="240" w:line="276" w:lineRule="auto"/>
        <w:ind w:left="284"/>
        <w:jc w:val="center"/>
        <w:rPr>
          <w:rStyle w:val="markedcontent"/>
          <w:rFonts w:asciiTheme="minorHAnsi" w:hAnsiTheme="minorHAnsi" w:cstheme="minorHAnsi"/>
          <w:b/>
        </w:rPr>
      </w:pPr>
      <w:r w:rsidRPr="00B32882">
        <w:rPr>
          <w:rStyle w:val="markedcontent"/>
          <w:rFonts w:asciiTheme="minorHAnsi" w:hAnsiTheme="minorHAnsi" w:cstheme="minorHAnsi"/>
          <w:b/>
        </w:rPr>
        <w:t>w Ogólnopolskim Konkursie Oddziałów PTTK na Najlepszą Ofertę Turystyczną dla</w:t>
      </w:r>
      <w:r w:rsidR="006A6A20" w:rsidRPr="00B32882">
        <w:rPr>
          <w:rStyle w:val="markedcontent"/>
          <w:rFonts w:asciiTheme="minorHAnsi" w:hAnsiTheme="minorHAnsi" w:cstheme="minorHAnsi"/>
          <w:b/>
        </w:rPr>
        <w:t> </w:t>
      </w:r>
      <w:r w:rsidRPr="00B32882">
        <w:rPr>
          <w:rStyle w:val="markedcontent"/>
          <w:rFonts w:asciiTheme="minorHAnsi" w:hAnsiTheme="minorHAnsi" w:cstheme="minorHAnsi"/>
          <w:b/>
        </w:rPr>
        <w:t>Niepełnosprawnych Turystów i Krajoznawców</w:t>
      </w:r>
    </w:p>
    <w:p w:rsidR="009200A6" w:rsidRPr="00B32882" w:rsidRDefault="009200A6" w:rsidP="006A6A20">
      <w:pPr>
        <w:pStyle w:val="Bezodstpw"/>
        <w:autoSpaceDE w:val="0"/>
        <w:autoSpaceDN w:val="0"/>
        <w:adjustRightInd w:val="0"/>
        <w:spacing w:after="60" w:line="276" w:lineRule="auto"/>
        <w:jc w:val="both"/>
        <w:rPr>
          <w:rFonts w:asciiTheme="minorHAnsi" w:hAnsiTheme="minorHAnsi" w:cstheme="minorHAnsi"/>
        </w:rPr>
      </w:pPr>
      <w:r w:rsidRPr="00B32882">
        <w:rPr>
          <w:rStyle w:val="markedcontent"/>
          <w:rFonts w:asciiTheme="minorHAnsi" w:hAnsiTheme="minorHAnsi" w:cstheme="minorHAnsi"/>
        </w:rPr>
        <w:t>Jury Konkursowe dokonuje oceny zgłoszeń, biorąc pod uwagę</w:t>
      </w:r>
      <w:r w:rsidRPr="00B32882">
        <w:rPr>
          <w:rFonts w:asciiTheme="minorHAnsi" w:hAnsiTheme="minorHAnsi" w:cstheme="minorHAnsi"/>
        </w:rPr>
        <w:t>:</w:t>
      </w:r>
    </w:p>
    <w:p w:rsidR="009200A6" w:rsidRPr="00B32882" w:rsidRDefault="009200A6" w:rsidP="00B93E6D">
      <w:pPr>
        <w:pStyle w:val="Bezodstpw"/>
        <w:numPr>
          <w:ilvl w:val="0"/>
          <w:numId w:val="1"/>
        </w:numPr>
        <w:spacing w:line="276" w:lineRule="auto"/>
        <w:ind w:left="284" w:hanging="284"/>
        <w:jc w:val="both"/>
        <w:rPr>
          <w:rFonts w:asciiTheme="minorHAnsi" w:hAnsiTheme="minorHAnsi" w:cstheme="minorHAnsi"/>
        </w:rPr>
      </w:pPr>
      <w:r w:rsidRPr="00B32882">
        <w:rPr>
          <w:rFonts w:asciiTheme="minorHAnsi" w:hAnsiTheme="minorHAnsi" w:cstheme="minorHAnsi"/>
        </w:rPr>
        <w:t>Funkcjonowanie przy oddziale PTTK komisji ds. turystyki osób niepełnosprawnych –</w:t>
      </w:r>
      <w:r w:rsidR="00B93E6D" w:rsidRPr="00B32882">
        <w:rPr>
          <w:rFonts w:asciiTheme="minorHAnsi" w:hAnsiTheme="minorHAnsi" w:cstheme="minorHAnsi"/>
        </w:rPr>
        <w:t xml:space="preserve"> </w:t>
      </w:r>
      <w:r w:rsidRPr="00B32882">
        <w:rPr>
          <w:rFonts w:asciiTheme="minorHAnsi" w:hAnsiTheme="minorHAnsi" w:cstheme="minorHAnsi"/>
          <w:b/>
        </w:rPr>
        <w:t>50 pkt.</w:t>
      </w:r>
    </w:p>
    <w:p w:rsidR="00A66117" w:rsidRPr="00B32882" w:rsidRDefault="009200A6" w:rsidP="00B93E6D">
      <w:pPr>
        <w:pStyle w:val="Bezodstpw"/>
        <w:numPr>
          <w:ilvl w:val="0"/>
          <w:numId w:val="1"/>
        </w:numPr>
        <w:spacing w:line="276" w:lineRule="auto"/>
        <w:ind w:left="284" w:hanging="284"/>
        <w:jc w:val="both"/>
        <w:rPr>
          <w:rFonts w:asciiTheme="minorHAnsi" w:hAnsiTheme="minorHAnsi" w:cstheme="minorHAnsi"/>
          <w:b/>
        </w:rPr>
      </w:pPr>
      <w:r w:rsidRPr="00B32882">
        <w:rPr>
          <w:rFonts w:asciiTheme="minorHAnsi" w:hAnsiTheme="minorHAnsi" w:cstheme="minorHAnsi"/>
        </w:rPr>
        <w:t xml:space="preserve">Funkcjonowanie przy oddziale PTTK </w:t>
      </w:r>
      <w:r w:rsidR="006A6A20" w:rsidRPr="00B32882">
        <w:rPr>
          <w:rFonts w:asciiTheme="minorHAnsi" w:hAnsiTheme="minorHAnsi" w:cstheme="minorHAnsi"/>
        </w:rPr>
        <w:t>s</w:t>
      </w:r>
      <w:r w:rsidR="00473C0F" w:rsidRPr="00B32882">
        <w:rPr>
          <w:rFonts w:asciiTheme="minorHAnsi" w:hAnsiTheme="minorHAnsi" w:cstheme="minorHAnsi"/>
        </w:rPr>
        <w:t xml:space="preserve">zkolnego </w:t>
      </w:r>
      <w:r w:rsidR="006A6A20" w:rsidRPr="00B32882">
        <w:rPr>
          <w:rFonts w:asciiTheme="minorHAnsi" w:hAnsiTheme="minorHAnsi" w:cstheme="minorHAnsi"/>
        </w:rPr>
        <w:t>k</w:t>
      </w:r>
      <w:r w:rsidR="00473C0F" w:rsidRPr="00B32882">
        <w:rPr>
          <w:rFonts w:asciiTheme="minorHAnsi" w:hAnsiTheme="minorHAnsi" w:cstheme="minorHAnsi"/>
        </w:rPr>
        <w:t xml:space="preserve">oła </w:t>
      </w:r>
      <w:r w:rsidR="006A6A20" w:rsidRPr="00B32882">
        <w:rPr>
          <w:rFonts w:asciiTheme="minorHAnsi" w:hAnsiTheme="minorHAnsi" w:cstheme="minorHAnsi"/>
        </w:rPr>
        <w:t>k</w:t>
      </w:r>
      <w:r w:rsidR="00473C0F" w:rsidRPr="00B32882">
        <w:rPr>
          <w:rFonts w:asciiTheme="minorHAnsi" w:hAnsiTheme="minorHAnsi" w:cstheme="minorHAnsi"/>
        </w:rPr>
        <w:t>rajoznawczo-</w:t>
      </w:r>
      <w:r w:rsidR="006A6A20" w:rsidRPr="00B32882">
        <w:rPr>
          <w:rFonts w:asciiTheme="minorHAnsi" w:hAnsiTheme="minorHAnsi" w:cstheme="minorHAnsi"/>
        </w:rPr>
        <w:t>t</w:t>
      </w:r>
      <w:r w:rsidRPr="00B32882">
        <w:rPr>
          <w:rFonts w:asciiTheme="minorHAnsi" w:hAnsiTheme="minorHAnsi" w:cstheme="minorHAnsi"/>
        </w:rPr>
        <w:t xml:space="preserve">urystycznego działającego przy szkołach specjalnych, </w:t>
      </w:r>
      <w:r w:rsidR="006A6A20" w:rsidRPr="00B32882">
        <w:rPr>
          <w:rFonts w:asciiTheme="minorHAnsi" w:hAnsiTheme="minorHAnsi" w:cstheme="minorHAnsi"/>
        </w:rPr>
        <w:t>s</w:t>
      </w:r>
      <w:r w:rsidRPr="00B32882">
        <w:rPr>
          <w:rFonts w:asciiTheme="minorHAnsi" w:hAnsiTheme="minorHAnsi" w:cstheme="minorHAnsi"/>
        </w:rPr>
        <w:t xml:space="preserve">pecjalnych </w:t>
      </w:r>
      <w:r w:rsidR="006A6A20" w:rsidRPr="00B32882">
        <w:rPr>
          <w:rFonts w:asciiTheme="minorHAnsi" w:hAnsiTheme="minorHAnsi" w:cstheme="minorHAnsi"/>
        </w:rPr>
        <w:t>o</w:t>
      </w:r>
      <w:r w:rsidRPr="00B32882">
        <w:rPr>
          <w:rFonts w:asciiTheme="minorHAnsi" w:hAnsiTheme="minorHAnsi" w:cstheme="minorHAnsi"/>
        </w:rPr>
        <w:t xml:space="preserve">środkach </w:t>
      </w:r>
      <w:r w:rsidR="006A6A20" w:rsidRPr="00B32882">
        <w:rPr>
          <w:rFonts w:asciiTheme="minorHAnsi" w:hAnsiTheme="minorHAnsi" w:cstheme="minorHAnsi"/>
        </w:rPr>
        <w:t>s</w:t>
      </w:r>
      <w:r w:rsidR="002412C8" w:rsidRPr="00B32882">
        <w:rPr>
          <w:rFonts w:asciiTheme="minorHAnsi" w:hAnsiTheme="minorHAnsi" w:cstheme="minorHAnsi"/>
        </w:rPr>
        <w:t>zkolno-</w:t>
      </w:r>
      <w:r w:rsidR="006A6A20" w:rsidRPr="00B32882">
        <w:rPr>
          <w:rFonts w:asciiTheme="minorHAnsi" w:hAnsiTheme="minorHAnsi" w:cstheme="minorHAnsi"/>
        </w:rPr>
        <w:t>w</w:t>
      </w:r>
      <w:r w:rsidRPr="00B32882">
        <w:rPr>
          <w:rFonts w:asciiTheme="minorHAnsi" w:hAnsiTheme="minorHAnsi" w:cstheme="minorHAnsi"/>
        </w:rPr>
        <w:t>ychowawczych, domach dziecka, itp. (należy podać nazwę placówki oraz imię i nazwisko opiekuna koła)</w:t>
      </w:r>
    </w:p>
    <w:p w:rsidR="009200A6" w:rsidRPr="00B32882" w:rsidRDefault="009200A6" w:rsidP="00A66117">
      <w:pPr>
        <w:pStyle w:val="Bezodstpw"/>
        <w:spacing w:line="276" w:lineRule="auto"/>
        <w:ind w:left="284"/>
        <w:jc w:val="both"/>
        <w:rPr>
          <w:rFonts w:asciiTheme="minorHAnsi" w:hAnsiTheme="minorHAnsi" w:cstheme="minorHAnsi"/>
          <w:b/>
        </w:rPr>
      </w:pPr>
      <w:r w:rsidRPr="00B32882">
        <w:rPr>
          <w:rFonts w:asciiTheme="minorHAnsi" w:hAnsiTheme="minorHAnsi" w:cstheme="minorHAnsi"/>
          <w:b/>
        </w:rPr>
        <w:t xml:space="preserve">– 50 pkt. </w:t>
      </w:r>
      <w:r w:rsidR="00A66117" w:rsidRPr="00B32882">
        <w:rPr>
          <w:rFonts w:asciiTheme="minorHAnsi" w:hAnsiTheme="minorHAnsi" w:cstheme="minorHAnsi"/>
          <w:b/>
        </w:rPr>
        <w:t>z</w:t>
      </w:r>
      <w:r w:rsidRPr="00B32882">
        <w:rPr>
          <w:rFonts w:asciiTheme="minorHAnsi" w:hAnsiTheme="minorHAnsi" w:cstheme="minorHAnsi"/>
          <w:b/>
        </w:rPr>
        <w:t>a</w:t>
      </w:r>
      <w:r w:rsidR="002412C8" w:rsidRPr="00B32882">
        <w:rPr>
          <w:rFonts w:asciiTheme="minorHAnsi" w:hAnsiTheme="minorHAnsi" w:cstheme="minorHAnsi"/>
          <w:b/>
        </w:rPr>
        <w:t xml:space="preserve"> </w:t>
      </w:r>
      <w:r w:rsidRPr="00B32882">
        <w:rPr>
          <w:rFonts w:asciiTheme="minorHAnsi" w:hAnsiTheme="minorHAnsi" w:cstheme="minorHAnsi"/>
          <w:b/>
        </w:rPr>
        <w:t>każde SKKT.</w:t>
      </w:r>
    </w:p>
    <w:p w:rsidR="009200A6" w:rsidRPr="00B32882" w:rsidRDefault="009200A6" w:rsidP="00B93E6D">
      <w:pPr>
        <w:pStyle w:val="Bezodstpw"/>
        <w:numPr>
          <w:ilvl w:val="0"/>
          <w:numId w:val="1"/>
        </w:numPr>
        <w:spacing w:line="276" w:lineRule="auto"/>
        <w:ind w:left="284" w:hanging="284"/>
        <w:jc w:val="both"/>
        <w:rPr>
          <w:rFonts w:asciiTheme="minorHAnsi" w:hAnsiTheme="minorHAnsi" w:cstheme="minorHAnsi"/>
          <w:b/>
        </w:rPr>
      </w:pPr>
      <w:r w:rsidRPr="00B32882">
        <w:rPr>
          <w:rFonts w:asciiTheme="minorHAnsi" w:hAnsiTheme="minorHAnsi" w:cstheme="minorHAnsi"/>
        </w:rPr>
        <w:t>Funkcjonowanie w oddziale koła/klubu lub komisji turystyki seniorów –</w:t>
      </w:r>
      <w:r w:rsidR="00CB6E57" w:rsidRPr="00B32882">
        <w:rPr>
          <w:rFonts w:asciiTheme="minorHAnsi" w:hAnsiTheme="minorHAnsi" w:cstheme="minorHAnsi"/>
        </w:rPr>
        <w:t xml:space="preserve"> </w:t>
      </w:r>
      <w:r w:rsidRPr="00B32882">
        <w:rPr>
          <w:rFonts w:asciiTheme="minorHAnsi" w:hAnsiTheme="minorHAnsi" w:cstheme="minorHAnsi"/>
          <w:b/>
        </w:rPr>
        <w:t>30 pkt.</w:t>
      </w:r>
    </w:p>
    <w:p w:rsidR="009200A6" w:rsidRPr="00B32882" w:rsidRDefault="009200A6" w:rsidP="00B93E6D">
      <w:pPr>
        <w:pStyle w:val="Bezodstpw"/>
        <w:numPr>
          <w:ilvl w:val="0"/>
          <w:numId w:val="1"/>
        </w:numPr>
        <w:spacing w:line="276" w:lineRule="auto"/>
        <w:ind w:left="284" w:hanging="284"/>
        <w:jc w:val="both"/>
        <w:rPr>
          <w:rFonts w:asciiTheme="minorHAnsi" w:hAnsiTheme="minorHAnsi" w:cstheme="minorHAnsi"/>
        </w:rPr>
      </w:pPr>
      <w:r w:rsidRPr="00B32882">
        <w:rPr>
          <w:rFonts w:asciiTheme="minorHAnsi" w:hAnsiTheme="minorHAnsi" w:cstheme="minorHAnsi"/>
        </w:rPr>
        <w:t>Organizacja imprez dla osób z niepełnosprawnościami o zasięgu regionalnym zaadresowanych do organizacji zajmujących się osobami niepełnosprawnymi lub</w:t>
      </w:r>
      <w:r w:rsidR="002412C8" w:rsidRPr="00B32882">
        <w:rPr>
          <w:rFonts w:asciiTheme="minorHAnsi" w:hAnsiTheme="minorHAnsi" w:cstheme="minorHAnsi"/>
        </w:rPr>
        <w:t xml:space="preserve"> </w:t>
      </w:r>
      <w:r w:rsidRPr="00B32882">
        <w:rPr>
          <w:rFonts w:asciiTheme="minorHAnsi" w:hAnsiTheme="minorHAnsi" w:cstheme="minorHAnsi"/>
        </w:rPr>
        <w:t>zagrożonymi izolacją społeczną –</w:t>
      </w:r>
      <w:r w:rsidR="00CB6E57" w:rsidRPr="00B32882">
        <w:rPr>
          <w:rFonts w:asciiTheme="minorHAnsi" w:hAnsiTheme="minorHAnsi" w:cstheme="minorHAnsi"/>
        </w:rPr>
        <w:t xml:space="preserve"> </w:t>
      </w:r>
      <w:r w:rsidRPr="00B32882">
        <w:rPr>
          <w:rFonts w:asciiTheme="minorHAnsi" w:hAnsiTheme="minorHAnsi" w:cstheme="minorHAnsi"/>
          <w:b/>
        </w:rPr>
        <w:t>150 pkt.</w:t>
      </w:r>
      <w:r w:rsidRPr="00B32882">
        <w:rPr>
          <w:rFonts w:asciiTheme="minorHAnsi" w:hAnsiTheme="minorHAnsi" w:cstheme="minorHAnsi"/>
        </w:rPr>
        <w:t xml:space="preserve"> </w:t>
      </w:r>
      <w:r w:rsidRPr="00B32882">
        <w:rPr>
          <w:rFonts w:asciiTheme="minorHAnsi" w:hAnsiTheme="minorHAnsi" w:cstheme="minorHAnsi"/>
          <w:b/>
        </w:rPr>
        <w:t>za każdą imprezę z udziałem min.</w:t>
      </w:r>
      <w:r w:rsidR="006A6A20" w:rsidRPr="00B32882">
        <w:rPr>
          <w:rFonts w:asciiTheme="minorHAnsi" w:hAnsiTheme="minorHAnsi" w:cstheme="minorHAnsi"/>
          <w:b/>
        </w:rPr>
        <w:t xml:space="preserve"> </w:t>
      </w:r>
      <w:r w:rsidRPr="00B32882">
        <w:rPr>
          <w:rFonts w:asciiTheme="minorHAnsi" w:hAnsiTheme="minorHAnsi" w:cstheme="minorHAnsi"/>
          <w:b/>
        </w:rPr>
        <w:t>100</w:t>
      </w:r>
      <w:r w:rsidR="006A6A20" w:rsidRPr="00B32882">
        <w:rPr>
          <w:rFonts w:asciiTheme="minorHAnsi" w:hAnsiTheme="minorHAnsi" w:cstheme="minorHAnsi"/>
          <w:b/>
        </w:rPr>
        <w:t xml:space="preserve"> </w:t>
      </w:r>
      <w:r w:rsidRPr="00B32882">
        <w:rPr>
          <w:rFonts w:asciiTheme="minorHAnsi" w:hAnsiTheme="minorHAnsi" w:cstheme="minorHAnsi"/>
          <w:b/>
        </w:rPr>
        <w:t>osób o</w:t>
      </w:r>
      <w:r w:rsidR="006A6A20" w:rsidRPr="00B32882">
        <w:rPr>
          <w:rFonts w:asciiTheme="minorHAnsi" w:hAnsiTheme="minorHAnsi" w:cstheme="minorHAnsi"/>
          <w:b/>
        </w:rPr>
        <w:t> </w:t>
      </w:r>
      <w:r w:rsidRPr="00B32882">
        <w:rPr>
          <w:rFonts w:asciiTheme="minorHAnsi" w:hAnsiTheme="minorHAnsi" w:cstheme="minorHAnsi"/>
          <w:b/>
        </w:rPr>
        <w:t xml:space="preserve">zasięgu lokalnym </w:t>
      </w:r>
      <w:r w:rsidR="00473C0F" w:rsidRPr="00B32882">
        <w:rPr>
          <w:rFonts w:asciiTheme="minorHAnsi" w:hAnsiTheme="minorHAnsi" w:cstheme="minorHAnsi"/>
          <w:b/>
        </w:rPr>
        <w:t xml:space="preserve">oraz </w:t>
      </w:r>
      <w:r w:rsidRPr="00B32882">
        <w:rPr>
          <w:rFonts w:asciiTheme="minorHAnsi" w:hAnsiTheme="minorHAnsi" w:cstheme="minorHAnsi"/>
          <w:b/>
        </w:rPr>
        <w:t>100 pkt. za każdą imprezę</w:t>
      </w:r>
      <w:r w:rsidR="00473C0F" w:rsidRPr="00B32882">
        <w:rPr>
          <w:rFonts w:asciiTheme="minorHAnsi" w:hAnsiTheme="minorHAnsi" w:cstheme="minorHAnsi"/>
          <w:b/>
        </w:rPr>
        <w:t xml:space="preserve"> z udziałem do 100 osób.</w:t>
      </w:r>
    </w:p>
    <w:p w:rsidR="009200A6" w:rsidRPr="00B32882" w:rsidRDefault="009200A6" w:rsidP="00B93E6D">
      <w:pPr>
        <w:pStyle w:val="Bezodstpw"/>
        <w:numPr>
          <w:ilvl w:val="0"/>
          <w:numId w:val="2"/>
        </w:numPr>
        <w:spacing w:line="276" w:lineRule="auto"/>
        <w:ind w:left="284" w:hanging="284"/>
        <w:jc w:val="both"/>
        <w:rPr>
          <w:rFonts w:asciiTheme="minorHAnsi" w:hAnsiTheme="minorHAnsi" w:cstheme="minorHAnsi"/>
          <w:b/>
        </w:rPr>
      </w:pPr>
      <w:r w:rsidRPr="00B32882">
        <w:rPr>
          <w:rFonts w:asciiTheme="minorHAnsi" w:hAnsiTheme="minorHAnsi" w:cstheme="minorHAnsi"/>
        </w:rPr>
        <w:t xml:space="preserve">Udział organizacji, stowarzyszenia, szkoły specjalnej zajmującej się osobami </w:t>
      </w:r>
      <w:r w:rsidR="002412C8" w:rsidRPr="00B32882">
        <w:rPr>
          <w:rStyle w:val="markedcontent"/>
          <w:rFonts w:asciiTheme="minorHAnsi" w:hAnsiTheme="minorHAnsi" w:cstheme="minorHAnsi"/>
        </w:rPr>
        <w:t>z</w:t>
      </w:r>
      <w:r w:rsidR="006A6A20" w:rsidRPr="00B32882">
        <w:rPr>
          <w:rStyle w:val="markedcontent"/>
          <w:rFonts w:asciiTheme="minorHAnsi" w:hAnsiTheme="minorHAnsi" w:cstheme="minorHAnsi"/>
        </w:rPr>
        <w:t> </w:t>
      </w:r>
      <w:r w:rsidR="002412C8" w:rsidRPr="00B32882">
        <w:rPr>
          <w:rStyle w:val="markedcontent"/>
          <w:rFonts w:asciiTheme="minorHAnsi" w:hAnsiTheme="minorHAnsi" w:cstheme="minorHAnsi"/>
        </w:rPr>
        <w:t xml:space="preserve">niepełnosprawnościami </w:t>
      </w:r>
      <w:r w:rsidRPr="00B32882">
        <w:rPr>
          <w:rFonts w:asciiTheme="minorHAnsi" w:hAnsiTheme="minorHAnsi" w:cstheme="minorHAnsi"/>
        </w:rPr>
        <w:t>lub zagrożonymi izolacją społeczną w imprezie o zasięgu co</w:t>
      </w:r>
      <w:r w:rsidR="006A6A20" w:rsidRPr="00B32882">
        <w:rPr>
          <w:rFonts w:asciiTheme="minorHAnsi" w:hAnsiTheme="minorHAnsi" w:cstheme="minorHAnsi"/>
        </w:rPr>
        <w:t> </w:t>
      </w:r>
      <w:r w:rsidRPr="00B32882">
        <w:rPr>
          <w:rFonts w:asciiTheme="minorHAnsi" w:hAnsiTheme="minorHAnsi" w:cstheme="minorHAnsi"/>
        </w:rPr>
        <w:t xml:space="preserve">najmniej regionalnym organizowanej przez oddział PTTK – </w:t>
      </w:r>
      <w:r w:rsidRPr="00B32882">
        <w:rPr>
          <w:rFonts w:asciiTheme="minorHAnsi" w:hAnsiTheme="minorHAnsi" w:cstheme="minorHAnsi"/>
          <w:b/>
        </w:rPr>
        <w:t>10 pkt.</w:t>
      </w:r>
      <w:r w:rsidRPr="00B32882">
        <w:rPr>
          <w:rFonts w:asciiTheme="minorHAnsi" w:hAnsiTheme="minorHAnsi" w:cstheme="minorHAnsi"/>
        </w:rPr>
        <w:t xml:space="preserve"> za daną organizację, stowarzyszenie, szkołę specjalną </w:t>
      </w:r>
      <w:r w:rsidRPr="00B32882">
        <w:rPr>
          <w:rFonts w:asciiTheme="minorHAnsi" w:hAnsiTheme="minorHAnsi" w:cstheme="minorHAnsi"/>
          <w:b/>
        </w:rPr>
        <w:t>+ 1 pkt za każde 5 osób.</w:t>
      </w:r>
    </w:p>
    <w:p w:rsidR="009200A6" w:rsidRPr="00B32882" w:rsidRDefault="009200A6" w:rsidP="00B93E6D">
      <w:pPr>
        <w:pStyle w:val="Bezodstpw"/>
        <w:numPr>
          <w:ilvl w:val="0"/>
          <w:numId w:val="2"/>
        </w:numPr>
        <w:spacing w:line="276" w:lineRule="auto"/>
        <w:ind w:left="284" w:hanging="284"/>
        <w:jc w:val="both"/>
        <w:rPr>
          <w:rFonts w:asciiTheme="minorHAnsi" w:hAnsiTheme="minorHAnsi" w:cstheme="minorHAnsi"/>
          <w:b/>
        </w:rPr>
      </w:pPr>
      <w:r w:rsidRPr="00B32882">
        <w:rPr>
          <w:rFonts w:asciiTheme="minorHAnsi" w:hAnsiTheme="minorHAnsi" w:cstheme="minorHAnsi"/>
        </w:rPr>
        <w:t>Impreza turystyki kwalifikowanej zaadresowana do oddziałowych jednostek działających na</w:t>
      </w:r>
      <w:r w:rsidR="00B93E6D" w:rsidRPr="00B32882">
        <w:rPr>
          <w:rFonts w:asciiTheme="minorHAnsi" w:hAnsiTheme="minorHAnsi" w:cstheme="minorHAnsi"/>
        </w:rPr>
        <w:t> </w:t>
      </w:r>
      <w:r w:rsidRPr="00B32882">
        <w:rPr>
          <w:rFonts w:asciiTheme="minorHAnsi" w:hAnsiTheme="minorHAnsi" w:cstheme="minorHAnsi"/>
        </w:rPr>
        <w:t xml:space="preserve">rzecz osób z niepełnosprawnościami (SKKT, klub seniora, itp.) – </w:t>
      </w:r>
      <w:r w:rsidRPr="00B32882">
        <w:rPr>
          <w:rFonts w:asciiTheme="minorHAnsi" w:hAnsiTheme="minorHAnsi" w:cstheme="minorHAnsi"/>
          <w:b/>
        </w:rPr>
        <w:t>10</w:t>
      </w:r>
      <w:r w:rsidR="006A6A20" w:rsidRPr="00B32882">
        <w:rPr>
          <w:rFonts w:asciiTheme="minorHAnsi" w:hAnsiTheme="minorHAnsi" w:cstheme="minorHAnsi"/>
          <w:b/>
        </w:rPr>
        <w:t xml:space="preserve"> </w:t>
      </w:r>
      <w:r w:rsidRPr="00B32882">
        <w:rPr>
          <w:rFonts w:asciiTheme="minorHAnsi" w:hAnsiTheme="minorHAnsi" w:cstheme="minorHAnsi"/>
          <w:b/>
        </w:rPr>
        <w:t>pkt. + 1 pkt za każde 5</w:t>
      </w:r>
      <w:r w:rsidR="00B93E6D" w:rsidRPr="00B32882">
        <w:rPr>
          <w:rFonts w:asciiTheme="minorHAnsi" w:hAnsiTheme="minorHAnsi" w:cstheme="minorHAnsi"/>
          <w:b/>
        </w:rPr>
        <w:t> </w:t>
      </w:r>
      <w:r w:rsidRPr="00B32882">
        <w:rPr>
          <w:rFonts w:asciiTheme="minorHAnsi" w:hAnsiTheme="minorHAnsi" w:cstheme="minorHAnsi"/>
          <w:b/>
        </w:rPr>
        <w:t>osób.</w:t>
      </w:r>
    </w:p>
    <w:p w:rsidR="009200A6" w:rsidRPr="00B32882" w:rsidRDefault="009200A6" w:rsidP="00B93E6D">
      <w:pPr>
        <w:pStyle w:val="Bezodstpw"/>
        <w:numPr>
          <w:ilvl w:val="0"/>
          <w:numId w:val="2"/>
        </w:numPr>
        <w:spacing w:line="276" w:lineRule="auto"/>
        <w:ind w:left="284" w:hanging="284"/>
        <w:jc w:val="both"/>
        <w:rPr>
          <w:rFonts w:asciiTheme="minorHAnsi" w:hAnsiTheme="minorHAnsi" w:cstheme="minorHAnsi"/>
          <w:b/>
        </w:rPr>
      </w:pPr>
      <w:r w:rsidRPr="00B32882">
        <w:rPr>
          <w:rFonts w:asciiTheme="minorHAnsi" w:hAnsiTheme="minorHAnsi" w:cstheme="minorHAnsi"/>
        </w:rPr>
        <w:t>Za każdy rodzaj turystyki kwalifikowanej zastosowany w czasie imprezy</w:t>
      </w:r>
      <w:r w:rsidR="00B93E6D" w:rsidRPr="00B32882">
        <w:rPr>
          <w:rFonts w:asciiTheme="minorHAnsi" w:hAnsiTheme="minorHAnsi" w:cstheme="minorHAnsi"/>
        </w:rPr>
        <w:t xml:space="preserve"> będącej</w:t>
      </w:r>
      <w:r w:rsidRPr="00B32882">
        <w:rPr>
          <w:rFonts w:asciiTheme="minorHAnsi" w:hAnsiTheme="minorHAnsi" w:cstheme="minorHAnsi"/>
        </w:rPr>
        <w:t xml:space="preserve"> w ofercie programowej oddziału w danym roku – </w:t>
      </w:r>
      <w:r w:rsidRPr="00B32882">
        <w:rPr>
          <w:rFonts w:asciiTheme="minorHAnsi" w:hAnsiTheme="minorHAnsi" w:cstheme="minorHAnsi"/>
          <w:b/>
        </w:rPr>
        <w:t xml:space="preserve">20 pkt. </w:t>
      </w:r>
      <w:r w:rsidRPr="00B32882">
        <w:rPr>
          <w:rFonts w:asciiTheme="minorHAnsi" w:hAnsiTheme="minorHAnsi" w:cstheme="minorHAnsi"/>
        </w:rPr>
        <w:t xml:space="preserve">Uwzględniane będą: turystyka piesza górska, piesza nizinna, narciarska, kolarska, kajakowa, żeglarska, jeździecka (bez podziału na górską lub nizinną). Na przykład, jeżeli oddział organizuje wycieczkę pieszą górską dla SKKT funkcjonującego przy danym oddziale lub organizowane są imprezy turystyki kwalifikowanej dla klubu seniora, to przyznawane jest dodatkowo </w:t>
      </w:r>
      <w:r w:rsidRPr="00B32882">
        <w:rPr>
          <w:rFonts w:asciiTheme="minorHAnsi" w:hAnsiTheme="minorHAnsi" w:cstheme="minorHAnsi"/>
          <w:b/>
        </w:rPr>
        <w:t xml:space="preserve">20 pkt. </w:t>
      </w:r>
      <w:r w:rsidRPr="00B32882">
        <w:rPr>
          <w:rFonts w:asciiTheme="minorHAnsi" w:hAnsiTheme="minorHAnsi" w:cstheme="minorHAnsi"/>
        </w:rPr>
        <w:t>za każdą dyscyplinę, a nie imprezę.</w:t>
      </w:r>
    </w:p>
    <w:p w:rsidR="009200A6" w:rsidRPr="00B32882" w:rsidRDefault="009200A6" w:rsidP="00B93E6D">
      <w:pPr>
        <w:pStyle w:val="Bezodstpw"/>
        <w:numPr>
          <w:ilvl w:val="0"/>
          <w:numId w:val="2"/>
        </w:numPr>
        <w:spacing w:line="276" w:lineRule="auto"/>
        <w:ind w:left="284" w:hanging="284"/>
        <w:jc w:val="both"/>
        <w:rPr>
          <w:rFonts w:asciiTheme="minorHAnsi" w:hAnsiTheme="minorHAnsi" w:cstheme="minorHAnsi"/>
          <w:b/>
        </w:rPr>
      </w:pPr>
      <w:r w:rsidRPr="00B32882">
        <w:rPr>
          <w:rFonts w:asciiTheme="minorHAnsi" w:hAnsiTheme="minorHAnsi" w:cstheme="minorHAnsi"/>
        </w:rPr>
        <w:t xml:space="preserve">Impreza krajoznawcza zaadresowana do oddziałowych jednostek działających na rzecz osób </w:t>
      </w:r>
      <w:r w:rsidR="002412C8" w:rsidRPr="00B32882">
        <w:rPr>
          <w:rStyle w:val="markedcontent"/>
          <w:rFonts w:asciiTheme="minorHAnsi" w:hAnsiTheme="minorHAnsi" w:cstheme="minorHAnsi"/>
        </w:rPr>
        <w:t>z</w:t>
      </w:r>
      <w:r w:rsidR="006A6A20" w:rsidRPr="00B32882">
        <w:rPr>
          <w:rStyle w:val="markedcontent"/>
          <w:rFonts w:asciiTheme="minorHAnsi" w:hAnsiTheme="minorHAnsi" w:cstheme="minorHAnsi"/>
        </w:rPr>
        <w:t> </w:t>
      </w:r>
      <w:r w:rsidR="002412C8" w:rsidRPr="00B32882">
        <w:rPr>
          <w:rStyle w:val="markedcontent"/>
          <w:rFonts w:asciiTheme="minorHAnsi" w:hAnsiTheme="minorHAnsi" w:cstheme="minorHAnsi"/>
        </w:rPr>
        <w:t>niepełnosprawnościami</w:t>
      </w:r>
      <w:r w:rsidR="002412C8" w:rsidRPr="00B32882">
        <w:rPr>
          <w:rStyle w:val="markedcontent"/>
          <w:rFonts w:asciiTheme="minorHAnsi" w:hAnsiTheme="minorHAnsi" w:cstheme="minorHAnsi"/>
          <w:color w:val="FFC000"/>
        </w:rPr>
        <w:t xml:space="preserve"> </w:t>
      </w:r>
      <w:r w:rsidRPr="00B32882">
        <w:rPr>
          <w:rFonts w:asciiTheme="minorHAnsi" w:hAnsiTheme="minorHAnsi" w:cstheme="minorHAnsi"/>
        </w:rPr>
        <w:t xml:space="preserve">(np. SKKT, klub seniora) – </w:t>
      </w:r>
      <w:r w:rsidRPr="00B32882">
        <w:rPr>
          <w:rFonts w:asciiTheme="minorHAnsi" w:hAnsiTheme="minorHAnsi" w:cstheme="minorHAnsi"/>
          <w:b/>
        </w:rPr>
        <w:t>10 pkt. +</w:t>
      </w:r>
      <w:r w:rsidR="006A6A20" w:rsidRPr="00B32882">
        <w:rPr>
          <w:rFonts w:asciiTheme="minorHAnsi" w:hAnsiTheme="minorHAnsi" w:cstheme="minorHAnsi"/>
          <w:b/>
        </w:rPr>
        <w:t xml:space="preserve"> </w:t>
      </w:r>
      <w:r w:rsidRPr="00B32882">
        <w:rPr>
          <w:rFonts w:asciiTheme="minorHAnsi" w:hAnsiTheme="minorHAnsi" w:cstheme="minorHAnsi"/>
          <w:b/>
        </w:rPr>
        <w:t>1</w:t>
      </w:r>
      <w:r w:rsidR="006A6A20" w:rsidRPr="00B32882">
        <w:rPr>
          <w:rFonts w:asciiTheme="minorHAnsi" w:hAnsiTheme="minorHAnsi" w:cstheme="minorHAnsi"/>
          <w:b/>
        </w:rPr>
        <w:t xml:space="preserve"> </w:t>
      </w:r>
      <w:r w:rsidRPr="00B32882">
        <w:rPr>
          <w:rFonts w:asciiTheme="minorHAnsi" w:hAnsiTheme="minorHAnsi" w:cstheme="minorHAnsi"/>
          <w:b/>
        </w:rPr>
        <w:t>pkt.</w:t>
      </w:r>
      <w:r w:rsidR="006A6A20" w:rsidRPr="00B32882">
        <w:rPr>
          <w:rFonts w:asciiTheme="minorHAnsi" w:hAnsiTheme="minorHAnsi" w:cstheme="minorHAnsi"/>
          <w:b/>
        </w:rPr>
        <w:t xml:space="preserve"> </w:t>
      </w:r>
      <w:r w:rsidRPr="00B32882">
        <w:rPr>
          <w:rFonts w:asciiTheme="minorHAnsi" w:hAnsiTheme="minorHAnsi" w:cstheme="minorHAnsi"/>
          <w:b/>
        </w:rPr>
        <w:t>za każde 5 osób.</w:t>
      </w:r>
    </w:p>
    <w:p w:rsidR="009200A6" w:rsidRPr="00B32882" w:rsidRDefault="009200A6" w:rsidP="00B93E6D">
      <w:pPr>
        <w:pStyle w:val="Bezodstpw"/>
        <w:numPr>
          <w:ilvl w:val="0"/>
          <w:numId w:val="2"/>
        </w:numPr>
        <w:spacing w:line="276" w:lineRule="auto"/>
        <w:ind w:left="284" w:hanging="426"/>
        <w:jc w:val="both"/>
        <w:rPr>
          <w:rFonts w:asciiTheme="minorHAnsi" w:hAnsiTheme="minorHAnsi" w:cstheme="minorHAnsi"/>
          <w:b/>
          <w:bCs/>
        </w:rPr>
      </w:pPr>
      <w:r w:rsidRPr="00B32882">
        <w:rPr>
          <w:rFonts w:asciiTheme="minorHAnsi" w:hAnsiTheme="minorHAnsi" w:cstheme="minorHAnsi"/>
        </w:rPr>
        <w:t>Impreza związana z hasłem programowym przyjętym na dany rok w PTTK</w:t>
      </w:r>
      <w:r w:rsidR="00F4753D" w:rsidRPr="00B32882">
        <w:rPr>
          <w:rFonts w:asciiTheme="minorHAnsi" w:hAnsiTheme="minorHAnsi" w:cstheme="minorHAnsi"/>
        </w:rPr>
        <w:t>,</w:t>
      </w:r>
      <w:r w:rsidR="00F4753D" w:rsidRPr="00B32882">
        <w:rPr>
          <w:rFonts w:asciiTheme="minorHAnsi" w:hAnsiTheme="minorHAnsi" w:cstheme="minorHAnsi"/>
          <w:bCs/>
        </w:rPr>
        <w:t xml:space="preserve"> zaadresowana do</w:t>
      </w:r>
      <w:r w:rsidR="006A6A20" w:rsidRPr="00B32882">
        <w:rPr>
          <w:rFonts w:asciiTheme="minorHAnsi" w:hAnsiTheme="minorHAnsi" w:cstheme="minorHAnsi"/>
          <w:bCs/>
        </w:rPr>
        <w:t> </w:t>
      </w:r>
      <w:r w:rsidR="00F4753D" w:rsidRPr="00B32882">
        <w:rPr>
          <w:rFonts w:asciiTheme="minorHAnsi" w:hAnsiTheme="minorHAnsi" w:cstheme="minorHAnsi"/>
          <w:bCs/>
        </w:rPr>
        <w:t>osób z niepełnosprawnościami</w:t>
      </w:r>
      <w:r w:rsidRPr="00B32882">
        <w:rPr>
          <w:rFonts w:asciiTheme="minorHAnsi" w:hAnsiTheme="minorHAnsi" w:cstheme="minorHAnsi"/>
        </w:rPr>
        <w:t xml:space="preserve"> </w:t>
      </w:r>
      <w:r w:rsidRPr="00B32882">
        <w:rPr>
          <w:rFonts w:asciiTheme="minorHAnsi" w:hAnsiTheme="minorHAnsi" w:cstheme="minorHAnsi"/>
          <w:b/>
          <w:bCs/>
        </w:rPr>
        <w:t xml:space="preserve">– 50 pkt. </w:t>
      </w:r>
    </w:p>
    <w:p w:rsidR="009200A6" w:rsidRPr="00B32882" w:rsidRDefault="009200A6" w:rsidP="00B93E6D">
      <w:pPr>
        <w:pStyle w:val="Bezodstpw"/>
        <w:numPr>
          <w:ilvl w:val="0"/>
          <w:numId w:val="2"/>
        </w:numPr>
        <w:spacing w:line="276" w:lineRule="auto"/>
        <w:ind w:left="284" w:hanging="426"/>
        <w:jc w:val="both"/>
        <w:rPr>
          <w:rFonts w:asciiTheme="minorHAnsi" w:hAnsiTheme="minorHAnsi" w:cstheme="minorHAnsi"/>
          <w:b/>
          <w:bCs/>
        </w:rPr>
      </w:pPr>
      <w:r w:rsidRPr="00B32882">
        <w:rPr>
          <w:rFonts w:asciiTheme="minorHAnsi" w:hAnsiTheme="minorHAnsi" w:cstheme="minorHAnsi"/>
        </w:rPr>
        <w:t>Innowacyjność i</w:t>
      </w:r>
      <w:r w:rsidR="00473C0F" w:rsidRPr="00B32882">
        <w:rPr>
          <w:rFonts w:asciiTheme="minorHAnsi" w:hAnsiTheme="minorHAnsi" w:cstheme="minorHAnsi"/>
        </w:rPr>
        <w:t xml:space="preserve"> </w:t>
      </w:r>
      <w:r w:rsidRPr="00B32882">
        <w:rPr>
          <w:rFonts w:asciiTheme="minorHAnsi" w:hAnsiTheme="minorHAnsi" w:cstheme="minorHAnsi"/>
        </w:rPr>
        <w:t xml:space="preserve">atrakcyjność programu imprezy turystyczno-krajoznawczej </w:t>
      </w:r>
      <w:r w:rsidRPr="00B32882">
        <w:rPr>
          <w:rFonts w:asciiTheme="minorHAnsi" w:hAnsiTheme="minorHAnsi" w:cstheme="minorHAnsi"/>
          <w:b/>
          <w:bCs/>
        </w:rPr>
        <w:t>– do 100 pkt.</w:t>
      </w:r>
    </w:p>
    <w:p w:rsidR="009200A6" w:rsidRPr="00B32882" w:rsidRDefault="009200A6" w:rsidP="00F4753D">
      <w:pPr>
        <w:pStyle w:val="Bezodstpw"/>
        <w:numPr>
          <w:ilvl w:val="0"/>
          <w:numId w:val="2"/>
        </w:numPr>
        <w:spacing w:after="120" w:line="276" w:lineRule="auto"/>
        <w:ind w:left="283" w:hanging="425"/>
        <w:jc w:val="both"/>
        <w:rPr>
          <w:rFonts w:asciiTheme="minorHAnsi" w:hAnsiTheme="minorHAnsi" w:cstheme="minorHAnsi"/>
          <w:b/>
        </w:rPr>
      </w:pPr>
      <w:r w:rsidRPr="00B32882">
        <w:rPr>
          <w:rFonts w:asciiTheme="minorHAnsi" w:hAnsiTheme="minorHAnsi" w:cstheme="minorHAnsi"/>
        </w:rPr>
        <w:t xml:space="preserve">Popularyzacja imprez w mediach, szczególnie w prasie, radiu i tv </w:t>
      </w:r>
      <w:r w:rsidRPr="00B32882">
        <w:rPr>
          <w:rFonts w:asciiTheme="minorHAnsi" w:hAnsiTheme="minorHAnsi" w:cstheme="minorHAnsi"/>
          <w:b/>
          <w:bCs/>
        </w:rPr>
        <w:t>–</w:t>
      </w:r>
      <w:r w:rsidR="00CB6E57" w:rsidRPr="00B32882">
        <w:rPr>
          <w:rFonts w:asciiTheme="minorHAnsi" w:hAnsiTheme="minorHAnsi" w:cstheme="minorHAnsi"/>
          <w:b/>
          <w:bCs/>
        </w:rPr>
        <w:t xml:space="preserve"> </w:t>
      </w:r>
      <w:r w:rsidRPr="00B32882">
        <w:rPr>
          <w:rFonts w:asciiTheme="minorHAnsi" w:hAnsiTheme="minorHAnsi" w:cstheme="minorHAnsi"/>
          <w:b/>
          <w:bCs/>
        </w:rPr>
        <w:t>50 pkt.</w:t>
      </w:r>
    </w:p>
    <w:sectPr w:rsidR="009200A6" w:rsidRPr="00B32882" w:rsidSect="00473C0F">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0996BBB"/>
    <w:multiLevelType w:val="hybridMultilevel"/>
    <w:tmpl w:val="E7A8D0FC"/>
    <w:lvl w:ilvl="0" w:tplc="F00ECB06">
      <w:start w:val="6"/>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7C471673"/>
    <w:multiLevelType w:val="hybridMultilevel"/>
    <w:tmpl w:val="B8004654"/>
    <w:lvl w:ilvl="0" w:tplc="76C6F19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0A6"/>
    <w:rsid w:val="00121C20"/>
    <w:rsid w:val="00181B7C"/>
    <w:rsid w:val="0020710F"/>
    <w:rsid w:val="002412C8"/>
    <w:rsid w:val="00473C0F"/>
    <w:rsid w:val="0050059C"/>
    <w:rsid w:val="005F4975"/>
    <w:rsid w:val="00627FF0"/>
    <w:rsid w:val="006A6A20"/>
    <w:rsid w:val="007E2518"/>
    <w:rsid w:val="00897A4D"/>
    <w:rsid w:val="009200A6"/>
    <w:rsid w:val="00A66117"/>
    <w:rsid w:val="00A80273"/>
    <w:rsid w:val="00AA3D27"/>
    <w:rsid w:val="00B32882"/>
    <w:rsid w:val="00B93E6D"/>
    <w:rsid w:val="00CB6E57"/>
    <w:rsid w:val="00CE0972"/>
    <w:rsid w:val="00D56D7B"/>
    <w:rsid w:val="00DF1AB1"/>
    <w:rsid w:val="00E44100"/>
    <w:rsid w:val="00F4753D"/>
    <w:rsid w:val="00F8256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A4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200A6"/>
    <w:rPr>
      <w:rFonts w:ascii="Times New Roman" w:eastAsia="Times New Roman" w:hAnsi="Times New Roman"/>
      <w:sz w:val="24"/>
      <w:szCs w:val="24"/>
    </w:rPr>
  </w:style>
  <w:style w:type="character" w:customStyle="1" w:styleId="markedcontent">
    <w:name w:val="markedcontent"/>
    <w:rsid w:val="009200A6"/>
    <w:rPr>
      <w:rFonts w:cs="Times New Roman"/>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EMG</dc:creator>
  <cp:lastModifiedBy>HP</cp:lastModifiedBy>
  <cp:revision>2</cp:revision>
  <cp:lastPrinted>2022-10-03T19:59:00Z</cp:lastPrinted>
  <dcterms:created xsi:type="dcterms:W3CDTF">2022-10-26T06:45:00Z</dcterms:created>
  <dcterms:modified xsi:type="dcterms:W3CDTF">2022-10-26T06:45:00Z</dcterms:modified>
</cp:coreProperties>
</file>