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A434" w14:textId="68D09C22" w:rsidR="00564EE1" w:rsidRDefault="00564EE1" w:rsidP="00564EE1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nr </w:t>
      </w:r>
      <w:r w:rsidR="002505E6">
        <w:rPr>
          <w:rFonts w:asciiTheme="minorHAnsi" w:hAnsiTheme="minorHAnsi" w:cstheme="minorHAnsi"/>
        </w:rPr>
        <w:t>42</w:t>
      </w:r>
      <w:r>
        <w:rPr>
          <w:rFonts w:asciiTheme="minorHAnsi" w:hAnsiTheme="minorHAnsi" w:cstheme="minorHAnsi"/>
        </w:rPr>
        <w:t>/XX/2023</w:t>
      </w:r>
    </w:p>
    <w:p w14:paraId="681F62EA" w14:textId="7A301070" w:rsidR="00564EE1" w:rsidRDefault="00564EE1" w:rsidP="00564EE1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Zarządu Głównego PTTK z dnia </w:t>
      </w:r>
      <w:r w:rsidR="002505E6">
        <w:rPr>
          <w:rFonts w:asciiTheme="minorHAnsi" w:hAnsiTheme="minorHAnsi" w:cstheme="minorHAnsi"/>
        </w:rPr>
        <w:t>5 czerwca</w:t>
      </w:r>
      <w:r w:rsidR="002505E6" w:rsidRPr="007267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2023 r.</w:t>
      </w:r>
    </w:p>
    <w:p w14:paraId="172286F3" w14:textId="77777777" w:rsidR="00564EE1" w:rsidRDefault="00564EE1" w:rsidP="00564EE1">
      <w:pPr>
        <w:spacing w:line="240" w:lineRule="auto"/>
        <w:jc w:val="center"/>
        <w:rPr>
          <w:rFonts w:asciiTheme="minorHAnsi" w:hAnsiTheme="minorHAnsi" w:cstheme="minorHAnsi"/>
        </w:rPr>
      </w:pPr>
    </w:p>
    <w:p w14:paraId="5BD67B15" w14:textId="19E97941" w:rsidR="004B6DB7" w:rsidRDefault="004B6DB7" w:rsidP="00564EE1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A810F9">
        <w:rPr>
          <w:rFonts w:asciiTheme="minorHAnsi" w:hAnsiTheme="minorHAnsi" w:cstheme="minorHAnsi"/>
          <w:b/>
          <w:szCs w:val="24"/>
        </w:rPr>
        <w:t xml:space="preserve">w sprawie zatwierdzenia składu Komisji </w:t>
      </w:r>
      <w:r w:rsidR="00115B8B">
        <w:rPr>
          <w:rFonts w:asciiTheme="minorHAnsi" w:hAnsiTheme="minorHAnsi" w:cstheme="minorHAnsi"/>
          <w:b/>
          <w:szCs w:val="24"/>
        </w:rPr>
        <w:t>Opieki nad Zabytkami</w:t>
      </w:r>
      <w:r w:rsidRPr="00A810F9">
        <w:rPr>
          <w:rFonts w:asciiTheme="minorHAnsi" w:hAnsiTheme="minorHAnsi" w:cstheme="minorHAnsi"/>
          <w:b/>
          <w:szCs w:val="24"/>
        </w:rPr>
        <w:t xml:space="preserve"> ZG PTTK</w:t>
      </w:r>
    </w:p>
    <w:p w14:paraId="63E3F625" w14:textId="77777777" w:rsidR="00564EE1" w:rsidRPr="00A810F9" w:rsidRDefault="00564EE1" w:rsidP="00564EE1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E3CCD43" w14:textId="65BFCBE5" w:rsidR="005B4A78" w:rsidRPr="00A810F9" w:rsidRDefault="005B4A78" w:rsidP="00564EE1">
      <w:pPr>
        <w:spacing w:line="240" w:lineRule="auto"/>
        <w:rPr>
          <w:rFonts w:asciiTheme="minorHAnsi" w:hAnsiTheme="minorHAnsi" w:cstheme="minorHAnsi"/>
          <w:szCs w:val="24"/>
        </w:rPr>
      </w:pPr>
      <w:r w:rsidRPr="00A810F9">
        <w:rPr>
          <w:rFonts w:asciiTheme="minorHAnsi" w:hAnsiTheme="minorHAnsi" w:cstheme="minorHAnsi"/>
          <w:szCs w:val="24"/>
        </w:rPr>
        <w:t xml:space="preserve">Na podstawie art. 35 ust. 1 i 2 Statutu PTTK </w:t>
      </w:r>
      <w:r w:rsidR="00564EE1">
        <w:rPr>
          <w:rFonts w:asciiTheme="minorHAnsi" w:hAnsiTheme="minorHAnsi" w:cstheme="minorHAnsi"/>
          <w:szCs w:val="24"/>
        </w:rPr>
        <w:t>oraz</w:t>
      </w:r>
      <w:r w:rsidRPr="00A810F9">
        <w:rPr>
          <w:rFonts w:asciiTheme="minorHAnsi" w:hAnsiTheme="minorHAnsi" w:cstheme="minorHAnsi"/>
          <w:szCs w:val="24"/>
        </w:rPr>
        <w:t xml:space="preserve"> § </w:t>
      </w:r>
      <w:r w:rsidR="00F66391">
        <w:rPr>
          <w:rFonts w:asciiTheme="minorHAnsi" w:hAnsiTheme="minorHAnsi" w:cstheme="minorHAnsi"/>
          <w:szCs w:val="24"/>
        </w:rPr>
        <w:t>5</w:t>
      </w:r>
      <w:r w:rsidRPr="00A810F9">
        <w:rPr>
          <w:rFonts w:asciiTheme="minorHAnsi" w:hAnsiTheme="minorHAnsi" w:cstheme="minorHAnsi"/>
          <w:szCs w:val="24"/>
        </w:rPr>
        <w:t xml:space="preserve"> ust. </w:t>
      </w:r>
      <w:r w:rsidR="00F66391">
        <w:rPr>
          <w:rFonts w:asciiTheme="minorHAnsi" w:hAnsiTheme="minorHAnsi" w:cstheme="minorHAnsi"/>
          <w:szCs w:val="24"/>
        </w:rPr>
        <w:t xml:space="preserve">2 </w:t>
      </w:r>
      <w:r w:rsidRPr="00A810F9">
        <w:rPr>
          <w:rFonts w:asciiTheme="minorHAnsi" w:hAnsiTheme="minorHAnsi" w:cstheme="minorHAnsi"/>
          <w:szCs w:val="24"/>
        </w:rPr>
        <w:t xml:space="preserve">Regulaminu Komisji </w:t>
      </w:r>
      <w:r w:rsidRPr="00A810F9">
        <w:rPr>
          <w:rFonts w:asciiTheme="minorHAnsi" w:hAnsiTheme="minorHAnsi" w:cstheme="minorHAnsi"/>
          <w:szCs w:val="24"/>
        </w:rPr>
        <w:br/>
      </w:r>
      <w:r w:rsidR="00F66391">
        <w:rPr>
          <w:rFonts w:asciiTheme="minorHAnsi" w:hAnsiTheme="minorHAnsi" w:cstheme="minorHAnsi"/>
          <w:szCs w:val="24"/>
        </w:rPr>
        <w:t xml:space="preserve">Opieki nad Zabytkami </w:t>
      </w:r>
      <w:r w:rsidRPr="00A810F9">
        <w:rPr>
          <w:rFonts w:asciiTheme="minorHAnsi" w:hAnsiTheme="minorHAnsi" w:cstheme="minorHAnsi"/>
          <w:szCs w:val="24"/>
        </w:rPr>
        <w:t>ZG PTTK, Zarząd Główny PTTK:</w:t>
      </w:r>
    </w:p>
    <w:p w14:paraId="0D9B6E1E" w14:textId="77777777" w:rsidR="004B6DB7" w:rsidRPr="00A810F9" w:rsidRDefault="004B6DB7" w:rsidP="00564EE1">
      <w:pPr>
        <w:spacing w:line="240" w:lineRule="auto"/>
        <w:jc w:val="left"/>
        <w:rPr>
          <w:rFonts w:asciiTheme="minorHAnsi" w:hAnsiTheme="minorHAnsi" w:cstheme="minorHAnsi"/>
          <w:szCs w:val="24"/>
        </w:rPr>
      </w:pPr>
    </w:p>
    <w:p w14:paraId="1EDC2228" w14:textId="77777777" w:rsidR="004B6DB7" w:rsidRPr="00564EE1" w:rsidRDefault="004B6DB7" w:rsidP="00564EE1">
      <w:pPr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564EE1">
        <w:rPr>
          <w:rFonts w:asciiTheme="minorHAnsi" w:hAnsiTheme="minorHAnsi" w:cstheme="minorHAnsi"/>
          <w:b/>
          <w:bCs/>
          <w:szCs w:val="24"/>
        </w:rPr>
        <w:t>§ 1</w:t>
      </w:r>
    </w:p>
    <w:p w14:paraId="7E172747" w14:textId="010EDF40" w:rsidR="004B6DB7" w:rsidRPr="00A810F9" w:rsidRDefault="004B6DB7" w:rsidP="00564EE1">
      <w:pPr>
        <w:spacing w:line="240" w:lineRule="auto"/>
        <w:rPr>
          <w:rFonts w:asciiTheme="minorHAnsi" w:hAnsiTheme="minorHAnsi" w:cstheme="minorHAnsi"/>
          <w:szCs w:val="24"/>
        </w:rPr>
      </w:pPr>
      <w:r w:rsidRPr="00A810F9">
        <w:rPr>
          <w:rFonts w:asciiTheme="minorHAnsi" w:hAnsiTheme="minorHAnsi" w:cstheme="minorHAnsi"/>
          <w:szCs w:val="24"/>
        </w:rPr>
        <w:t xml:space="preserve">Zatwierdza </w:t>
      </w:r>
      <w:r w:rsidR="00DB615F" w:rsidRPr="00A810F9">
        <w:rPr>
          <w:rFonts w:asciiTheme="minorHAnsi" w:hAnsiTheme="minorHAnsi" w:cstheme="minorHAnsi"/>
          <w:szCs w:val="24"/>
        </w:rPr>
        <w:t xml:space="preserve">następujący skład Komisji </w:t>
      </w:r>
      <w:r w:rsidR="00115B8B">
        <w:rPr>
          <w:rFonts w:asciiTheme="minorHAnsi" w:hAnsiTheme="minorHAnsi" w:cstheme="minorHAnsi"/>
          <w:szCs w:val="24"/>
        </w:rPr>
        <w:t>Opieki nad Zabytkami</w:t>
      </w:r>
      <w:r w:rsidR="006829A0" w:rsidRPr="00A810F9">
        <w:rPr>
          <w:rFonts w:asciiTheme="minorHAnsi" w:hAnsiTheme="minorHAnsi" w:cstheme="minorHAnsi"/>
          <w:szCs w:val="24"/>
        </w:rPr>
        <w:t xml:space="preserve"> </w:t>
      </w:r>
      <w:r w:rsidR="00613D35" w:rsidRPr="00A810F9">
        <w:rPr>
          <w:rFonts w:asciiTheme="minorHAnsi" w:hAnsiTheme="minorHAnsi" w:cstheme="minorHAnsi"/>
          <w:szCs w:val="24"/>
        </w:rPr>
        <w:t>ZG PTTK wybranej przez Krajową</w:t>
      </w:r>
      <w:r w:rsidR="00DB615F" w:rsidRPr="00A810F9">
        <w:rPr>
          <w:rFonts w:asciiTheme="minorHAnsi" w:hAnsiTheme="minorHAnsi" w:cstheme="minorHAnsi"/>
          <w:szCs w:val="24"/>
        </w:rPr>
        <w:t xml:space="preserve"> Konferencję </w:t>
      </w:r>
      <w:r w:rsidR="00115B8B">
        <w:rPr>
          <w:rFonts w:asciiTheme="minorHAnsi" w:hAnsiTheme="minorHAnsi" w:cstheme="minorHAnsi"/>
          <w:szCs w:val="24"/>
        </w:rPr>
        <w:t>Opieki nad Zabytkami</w:t>
      </w:r>
      <w:r w:rsidR="006829A0" w:rsidRPr="00A810F9">
        <w:rPr>
          <w:rFonts w:asciiTheme="minorHAnsi" w:hAnsiTheme="minorHAnsi" w:cstheme="minorHAnsi"/>
          <w:szCs w:val="24"/>
        </w:rPr>
        <w:t xml:space="preserve"> </w:t>
      </w:r>
      <w:r w:rsidR="00DB615F" w:rsidRPr="00A810F9">
        <w:rPr>
          <w:rFonts w:asciiTheme="minorHAnsi" w:hAnsiTheme="minorHAnsi" w:cstheme="minorHAnsi"/>
          <w:szCs w:val="24"/>
        </w:rPr>
        <w:t xml:space="preserve">PTTK w dniu </w:t>
      </w:r>
      <w:r w:rsidR="006265CA">
        <w:rPr>
          <w:rFonts w:asciiTheme="minorHAnsi" w:hAnsiTheme="minorHAnsi" w:cstheme="minorHAnsi"/>
          <w:szCs w:val="24"/>
        </w:rPr>
        <w:t>22</w:t>
      </w:r>
      <w:r w:rsidR="00DB615F" w:rsidRPr="00A810F9">
        <w:rPr>
          <w:rFonts w:asciiTheme="minorHAnsi" w:hAnsiTheme="minorHAnsi" w:cstheme="minorHAnsi"/>
          <w:szCs w:val="24"/>
        </w:rPr>
        <w:t xml:space="preserve"> </w:t>
      </w:r>
      <w:r w:rsidR="00D93081" w:rsidRPr="00A810F9">
        <w:rPr>
          <w:rFonts w:asciiTheme="minorHAnsi" w:hAnsiTheme="minorHAnsi" w:cstheme="minorHAnsi"/>
          <w:szCs w:val="24"/>
        </w:rPr>
        <w:t>kwietnia</w:t>
      </w:r>
      <w:r w:rsidR="00DB615F" w:rsidRPr="00A810F9">
        <w:rPr>
          <w:rFonts w:asciiTheme="minorHAnsi" w:hAnsiTheme="minorHAnsi" w:cstheme="minorHAnsi"/>
          <w:szCs w:val="24"/>
        </w:rPr>
        <w:t xml:space="preserve"> 2023 r. w </w:t>
      </w:r>
      <w:r w:rsidR="00D93081" w:rsidRPr="00A810F9">
        <w:rPr>
          <w:rFonts w:asciiTheme="minorHAnsi" w:hAnsiTheme="minorHAnsi" w:cstheme="minorHAnsi"/>
          <w:szCs w:val="24"/>
        </w:rPr>
        <w:t>Warszawie</w:t>
      </w:r>
      <w:r w:rsidRPr="00A810F9">
        <w:rPr>
          <w:rFonts w:asciiTheme="minorHAnsi" w:hAnsiTheme="minorHAnsi" w:cstheme="minorHAnsi"/>
          <w:szCs w:val="24"/>
        </w:rPr>
        <w:t>.</w:t>
      </w:r>
    </w:p>
    <w:p w14:paraId="594ACB53" w14:textId="09FDED7B" w:rsidR="00D93081" w:rsidRPr="00A810F9" w:rsidRDefault="00115B8B" w:rsidP="00F66391">
      <w:pPr>
        <w:pStyle w:val="Akapitzlist"/>
        <w:numPr>
          <w:ilvl w:val="0"/>
          <w:numId w:val="1"/>
        </w:numPr>
        <w:spacing w:line="240" w:lineRule="auto"/>
        <w:ind w:left="709" w:right="-709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Andrzej Danowski</w:t>
      </w:r>
      <w:r>
        <w:rPr>
          <w:rFonts w:asciiTheme="minorHAnsi" w:hAnsiTheme="minorHAnsi" w:cstheme="minorHAnsi"/>
          <w:szCs w:val="24"/>
        </w:rPr>
        <w:tab/>
      </w:r>
      <w:r w:rsidR="006829A0" w:rsidRPr="00A810F9">
        <w:rPr>
          <w:rFonts w:asciiTheme="minorHAnsi" w:hAnsiTheme="minorHAnsi" w:cstheme="minorHAnsi"/>
          <w:szCs w:val="24"/>
        </w:rPr>
        <w:tab/>
      </w:r>
      <w:r w:rsidR="004B6DB7" w:rsidRPr="00A810F9">
        <w:rPr>
          <w:rFonts w:asciiTheme="minorHAnsi" w:hAnsiTheme="minorHAnsi" w:cstheme="minorHAnsi"/>
          <w:szCs w:val="24"/>
        </w:rPr>
        <w:t>- przewodniczący</w:t>
      </w:r>
      <w:r w:rsidR="00F66391">
        <w:rPr>
          <w:rFonts w:asciiTheme="minorHAnsi" w:hAnsiTheme="minorHAnsi" w:cstheme="minorHAnsi"/>
          <w:szCs w:val="24"/>
        </w:rPr>
        <w:t>,</w:t>
      </w:r>
      <w:r w:rsidR="00716B56" w:rsidRPr="00A810F9">
        <w:rPr>
          <w:rFonts w:asciiTheme="minorHAnsi" w:hAnsiTheme="minorHAnsi" w:cstheme="minorHAnsi"/>
          <w:szCs w:val="24"/>
        </w:rPr>
        <w:tab/>
      </w:r>
    </w:p>
    <w:p w14:paraId="256704CC" w14:textId="6D8C40A0" w:rsidR="004B6DB7" w:rsidRPr="00A810F9" w:rsidRDefault="00115B8B" w:rsidP="00F66391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Wojciech Pasek</w:t>
      </w:r>
      <w:r>
        <w:rPr>
          <w:rFonts w:asciiTheme="minorHAnsi" w:hAnsiTheme="minorHAnsi" w:cstheme="minorHAnsi"/>
          <w:szCs w:val="24"/>
        </w:rPr>
        <w:tab/>
      </w:r>
      <w:r w:rsidR="00613D35" w:rsidRPr="00A810F9">
        <w:rPr>
          <w:rFonts w:asciiTheme="minorHAnsi" w:hAnsiTheme="minorHAnsi" w:cstheme="minorHAnsi"/>
          <w:szCs w:val="24"/>
        </w:rPr>
        <w:tab/>
      </w:r>
      <w:r w:rsidR="004B6DB7" w:rsidRPr="00A810F9">
        <w:rPr>
          <w:rFonts w:asciiTheme="minorHAnsi" w:hAnsiTheme="minorHAnsi" w:cstheme="minorHAnsi"/>
          <w:szCs w:val="24"/>
        </w:rPr>
        <w:t>- wiceprzewodniczący</w:t>
      </w:r>
      <w:r w:rsidR="00F66391">
        <w:rPr>
          <w:rFonts w:asciiTheme="minorHAnsi" w:hAnsiTheme="minorHAnsi" w:cstheme="minorHAnsi"/>
          <w:szCs w:val="24"/>
        </w:rPr>
        <w:t>,</w:t>
      </w:r>
      <w:r w:rsidR="00CF1E3F" w:rsidRPr="00A810F9">
        <w:rPr>
          <w:rFonts w:asciiTheme="minorHAnsi" w:hAnsiTheme="minorHAnsi" w:cstheme="minorHAnsi"/>
          <w:szCs w:val="24"/>
        </w:rPr>
        <w:t xml:space="preserve">  </w:t>
      </w:r>
    </w:p>
    <w:p w14:paraId="7C2FD12F" w14:textId="27B32A13" w:rsidR="00DC74F5" w:rsidRPr="00A810F9" w:rsidRDefault="00115B8B" w:rsidP="00F66391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Katarzyna Sikora-Święch</w:t>
      </w:r>
      <w:r>
        <w:rPr>
          <w:rFonts w:asciiTheme="minorHAnsi" w:hAnsiTheme="minorHAnsi" w:cstheme="minorHAnsi"/>
          <w:szCs w:val="24"/>
        </w:rPr>
        <w:tab/>
      </w:r>
      <w:r w:rsidR="00590FC5" w:rsidRPr="00A810F9">
        <w:rPr>
          <w:rFonts w:asciiTheme="minorHAnsi" w:hAnsiTheme="minorHAnsi" w:cstheme="minorHAnsi"/>
          <w:szCs w:val="24"/>
        </w:rPr>
        <w:t xml:space="preserve">- </w:t>
      </w:r>
      <w:r w:rsidRPr="00A810F9">
        <w:rPr>
          <w:rFonts w:asciiTheme="minorHAnsi" w:hAnsiTheme="minorHAnsi" w:cstheme="minorHAnsi"/>
          <w:szCs w:val="24"/>
        </w:rPr>
        <w:t>wiceprzewodnicząc</w:t>
      </w:r>
      <w:r w:rsidR="00F66391">
        <w:rPr>
          <w:rFonts w:asciiTheme="minorHAnsi" w:hAnsiTheme="minorHAnsi" w:cstheme="minorHAnsi"/>
          <w:szCs w:val="24"/>
        </w:rPr>
        <w:t>a,</w:t>
      </w:r>
      <w:r w:rsidR="00CF1E3F" w:rsidRPr="00A810F9">
        <w:rPr>
          <w:rFonts w:asciiTheme="minorHAnsi" w:hAnsiTheme="minorHAnsi" w:cstheme="minorHAnsi"/>
          <w:szCs w:val="24"/>
        </w:rPr>
        <w:t xml:space="preserve">  </w:t>
      </w:r>
    </w:p>
    <w:p w14:paraId="5178F86D" w14:textId="1F61EE00" w:rsidR="00DB615F" w:rsidRDefault="00115B8B" w:rsidP="00F66391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Barbara Cichecka</w:t>
      </w:r>
      <w:r w:rsidR="00590FC5" w:rsidRPr="00A810F9">
        <w:rPr>
          <w:rFonts w:asciiTheme="minorHAnsi" w:hAnsiTheme="minorHAnsi" w:cstheme="minorHAnsi"/>
          <w:szCs w:val="24"/>
        </w:rPr>
        <w:tab/>
      </w:r>
      <w:r w:rsidR="00D93081" w:rsidRPr="00A810F9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- </w:t>
      </w:r>
      <w:r w:rsidRPr="00A810F9">
        <w:rPr>
          <w:rFonts w:asciiTheme="minorHAnsi" w:hAnsiTheme="minorHAnsi" w:cstheme="minorHAnsi"/>
          <w:szCs w:val="24"/>
        </w:rPr>
        <w:t>sekretarz</w:t>
      </w:r>
      <w:r w:rsidR="00F66391">
        <w:rPr>
          <w:rFonts w:asciiTheme="minorHAnsi" w:hAnsiTheme="minorHAnsi" w:cstheme="minorHAnsi"/>
          <w:szCs w:val="24"/>
        </w:rPr>
        <w:t>,</w:t>
      </w:r>
      <w:r w:rsidR="00D93081" w:rsidRPr="00A810F9">
        <w:rPr>
          <w:rFonts w:asciiTheme="minorHAnsi" w:hAnsiTheme="minorHAnsi" w:cstheme="minorHAnsi"/>
          <w:szCs w:val="24"/>
        </w:rPr>
        <w:tab/>
      </w:r>
      <w:r w:rsidR="00BA2B3D" w:rsidRPr="00A810F9">
        <w:rPr>
          <w:rFonts w:asciiTheme="minorHAnsi" w:hAnsiTheme="minorHAnsi" w:cstheme="minorHAnsi"/>
          <w:szCs w:val="24"/>
        </w:rPr>
        <w:tab/>
      </w:r>
      <w:r w:rsidR="00CF1E3F" w:rsidRPr="00A810F9">
        <w:rPr>
          <w:rFonts w:asciiTheme="minorHAnsi" w:hAnsiTheme="minorHAnsi" w:cstheme="minorHAnsi"/>
          <w:szCs w:val="24"/>
        </w:rPr>
        <w:t xml:space="preserve">  </w:t>
      </w:r>
    </w:p>
    <w:p w14:paraId="48C0D4EF" w14:textId="0AF43A57" w:rsidR="00564EE1" w:rsidRPr="00564EE1" w:rsidRDefault="00564EE1" w:rsidP="00F66391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Dariusz Dębski</w:t>
      </w:r>
      <w:r w:rsidR="00F66391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14:paraId="28DF4D48" w14:textId="566EC1E5" w:rsidR="004B6DB7" w:rsidRPr="00A810F9" w:rsidRDefault="00115B8B" w:rsidP="00F66391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Jarosław </w:t>
      </w:r>
      <w:proofErr w:type="spellStart"/>
      <w:r>
        <w:rPr>
          <w:rFonts w:asciiTheme="minorHAnsi" w:hAnsiTheme="minorHAnsi" w:cstheme="minorHAnsi"/>
          <w:szCs w:val="24"/>
        </w:rPr>
        <w:t>Dolat</w:t>
      </w:r>
      <w:proofErr w:type="spellEnd"/>
      <w:r w:rsidR="00F66391">
        <w:rPr>
          <w:rFonts w:asciiTheme="minorHAnsi" w:hAnsiTheme="minorHAnsi" w:cstheme="minorHAnsi"/>
          <w:szCs w:val="24"/>
        </w:rPr>
        <w:t>,</w:t>
      </w:r>
      <w:r w:rsidR="00BA2B3D" w:rsidRPr="00A810F9">
        <w:rPr>
          <w:rFonts w:asciiTheme="minorHAnsi" w:hAnsiTheme="minorHAnsi" w:cstheme="minorHAnsi"/>
          <w:szCs w:val="24"/>
        </w:rPr>
        <w:tab/>
      </w:r>
      <w:r w:rsidR="00BA2B3D" w:rsidRPr="00A810F9">
        <w:rPr>
          <w:rFonts w:asciiTheme="minorHAnsi" w:hAnsiTheme="minorHAnsi" w:cstheme="minorHAnsi"/>
          <w:szCs w:val="24"/>
        </w:rPr>
        <w:tab/>
      </w:r>
      <w:r w:rsidR="00BA2B3D" w:rsidRPr="00A810F9">
        <w:rPr>
          <w:rFonts w:asciiTheme="minorHAnsi" w:hAnsiTheme="minorHAnsi" w:cstheme="minorHAnsi"/>
          <w:szCs w:val="24"/>
        </w:rPr>
        <w:tab/>
      </w:r>
      <w:r w:rsidR="00BA2B3D" w:rsidRPr="00A810F9">
        <w:rPr>
          <w:rFonts w:asciiTheme="minorHAnsi" w:hAnsiTheme="minorHAnsi" w:cstheme="minorHAnsi"/>
          <w:szCs w:val="24"/>
        </w:rPr>
        <w:tab/>
      </w:r>
      <w:r w:rsidR="00BA2B3D" w:rsidRPr="00A810F9">
        <w:rPr>
          <w:rFonts w:asciiTheme="minorHAnsi" w:hAnsiTheme="minorHAnsi" w:cstheme="minorHAnsi"/>
          <w:szCs w:val="24"/>
        </w:rPr>
        <w:tab/>
      </w:r>
      <w:r w:rsidR="00885AD1">
        <w:rPr>
          <w:rFonts w:asciiTheme="minorHAnsi" w:hAnsiTheme="minorHAnsi" w:cstheme="minorHAnsi"/>
          <w:szCs w:val="24"/>
        </w:rPr>
        <w:t xml:space="preserve"> </w:t>
      </w:r>
      <w:r w:rsidR="00CF1E3F" w:rsidRPr="00A810F9">
        <w:rPr>
          <w:rFonts w:asciiTheme="minorHAnsi" w:hAnsiTheme="minorHAnsi" w:cstheme="minorHAnsi"/>
          <w:szCs w:val="24"/>
        </w:rPr>
        <w:t xml:space="preserve"> </w:t>
      </w:r>
    </w:p>
    <w:p w14:paraId="79B0E2BF" w14:textId="7211410F" w:rsidR="00115B8B" w:rsidRDefault="00115B8B" w:rsidP="00F66391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Barbara Stanek</w:t>
      </w:r>
      <w:r w:rsidR="00F66391">
        <w:rPr>
          <w:rFonts w:asciiTheme="minorHAnsi" w:hAnsiTheme="minorHAnsi" w:cstheme="minorHAnsi"/>
          <w:szCs w:val="24"/>
        </w:rPr>
        <w:t>,</w:t>
      </w:r>
      <w:r w:rsidR="00885AD1">
        <w:rPr>
          <w:rFonts w:asciiTheme="minorHAnsi" w:hAnsiTheme="minorHAnsi" w:cstheme="minorHAnsi"/>
          <w:szCs w:val="24"/>
        </w:rPr>
        <w:tab/>
      </w:r>
      <w:r w:rsidR="00885AD1">
        <w:rPr>
          <w:rFonts w:asciiTheme="minorHAnsi" w:hAnsiTheme="minorHAnsi" w:cstheme="minorHAnsi"/>
          <w:szCs w:val="24"/>
        </w:rPr>
        <w:tab/>
      </w:r>
      <w:r w:rsidR="00885AD1">
        <w:rPr>
          <w:rFonts w:asciiTheme="minorHAnsi" w:hAnsiTheme="minorHAnsi" w:cstheme="minorHAnsi"/>
          <w:szCs w:val="24"/>
        </w:rPr>
        <w:tab/>
      </w:r>
      <w:r w:rsidR="00885AD1">
        <w:rPr>
          <w:rFonts w:asciiTheme="minorHAnsi" w:hAnsiTheme="minorHAnsi" w:cstheme="minorHAnsi"/>
          <w:szCs w:val="24"/>
        </w:rPr>
        <w:tab/>
      </w:r>
      <w:r w:rsidR="00885AD1">
        <w:rPr>
          <w:rFonts w:asciiTheme="minorHAnsi" w:hAnsiTheme="minorHAnsi" w:cstheme="minorHAnsi"/>
          <w:szCs w:val="24"/>
        </w:rPr>
        <w:tab/>
      </w:r>
    </w:p>
    <w:p w14:paraId="5AE59748" w14:textId="1AF9D89C" w:rsidR="00590FC5" w:rsidRDefault="00115B8B" w:rsidP="00F66391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Wanda </w:t>
      </w:r>
      <w:proofErr w:type="spellStart"/>
      <w:r>
        <w:rPr>
          <w:rFonts w:asciiTheme="minorHAnsi" w:hAnsiTheme="minorHAnsi" w:cstheme="minorHAnsi"/>
          <w:szCs w:val="24"/>
        </w:rPr>
        <w:t>Szpilewska</w:t>
      </w:r>
      <w:proofErr w:type="spellEnd"/>
      <w:r w:rsidR="00F66391">
        <w:rPr>
          <w:rFonts w:asciiTheme="minorHAnsi" w:hAnsiTheme="minorHAnsi" w:cstheme="minorHAnsi"/>
          <w:szCs w:val="24"/>
        </w:rPr>
        <w:t>,</w:t>
      </w:r>
      <w:r w:rsidR="00DC74F5" w:rsidRPr="00A810F9">
        <w:rPr>
          <w:rFonts w:asciiTheme="minorHAnsi" w:hAnsiTheme="minorHAnsi" w:cstheme="minorHAnsi"/>
          <w:szCs w:val="24"/>
        </w:rPr>
        <w:tab/>
      </w:r>
      <w:r w:rsidR="00DC74F5" w:rsidRPr="00A810F9">
        <w:rPr>
          <w:rFonts w:asciiTheme="minorHAnsi" w:hAnsiTheme="minorHAnsi" w:cstheme="minorHAnsi"/>
          <w:szCs w:val="24"/>
        </w:rPr>
        <w:tab/>
      </w:r>
      <w:r w:rsidR="00DC74F5" w:rsidRPr="00A810F9">
        <w:rPr>
          <w:rFonts w:asciiTheme="minorHAnsi" w:hAnsiTheme="minorHAnsi" w:cstheme="minorHAnsi"/>
          <w:szCs w:val="24"/>
        </w:rPr>
        <w:tab/>
      </w:r>
      <w:r w:rsidR="00DC74F5" w:rsidRPr="00A810F9">
        <w:rPr>
          <w:rFonts w:asciiTheme="minorHAnsi" w:hAnsiTheme="minorHAnsi" w:cstheme="minorHAnsi"/>
          <w:szCs w:val="24"/>
        </w:rPr>
        <w:tab/>
      </w:r>
      <w:r w:rsidR="00885AD1">
        <w:rPr>
          <w:rFonts w:asciiTheme="minorHAnsi" w:hAnsiTheme="minorHAnsi" w:cstheme="minorHAnsi"/>
          <w:szCs w:val="24"/>
        </w:rPr>
        <w:t xml:space="preserve">  </w:t>
      </w:r>
    </w:p>
    <w:p w14:paraId="443FC591" w14:textId="7DF78B65" w:rsidR="00564EE1" w:rsidRPr="00564EE1" w:rsidRDefault="00564EE1" w:rsidP="00F66391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Ryszard Wilk</w:t>
      </w:r>
      <w:r w:rsidR="00F66391">
        <w:rPr>
          <w:rFonts w:asciiTheme="minorHAnsi" w:hAnsiTheme="minorHAnsi" w:cstheme="minorHAnsi"/>
          <w:szCs w:val="24"/>
        </w:rPr>
        <w:t>.</w:t>
      </w:r>
      <w:r w:rsidRPr="00A810F9">
        <w:rPr>
          <w:rFonts w:asciiTheme="minorHAnsi" w:hAnsiTheme="minorHAnsi" w:cstheme="minorHAnsi"/>
          <w:szCs w:val="24"/>
        </w:rPr>
        <w:tab/>
      </w:r>
      <w:r w:rsidRPr="00A810F9">
        <w:rPr>
          <w:rFonts w:asciiTheme="minorHAnsi" w:hAnsiTheme="minorHAnsi" w:cstheme="minorHAnsi"/>
          <w:szCs w:val="24"/>
        </w:rPr>
        <w:tab/>
      </w:r>
      <w:r w:rsidRPr="00A810F9">
        <w:rPr>
          <w:rFonts w:asciiTheme="minorHAnsi" w:hAnsiTheme="minorHAnsi" w:cstheme="minorHAnsi"/>
          <w:szCs w:val="24"/>
        </w:rPr>
        <w:tab/>
      </w:r>
      <w:r w:rsidRPr="00A810F9">
        <w:rPr>
          <w:rFonts w:asciiTheme="minorHAnsi" w:hAnsiTheme="minorHAnsi" w:cstheme="minorHAnsi"/>
          <w:szCs w:val="24"/>
        </w:rPr>
        <w:tab/>
      </w:r>
      <w:r w:rsidRPr="00A810F9">
        <w:rPr>
          <w:rFonts w:asciiTheme="minorHAnsi" w:hAnsiTheme="minorHAnsi" w:cstheme="minorHAnsi"/>
          <w:szCs w:val="24"/>
        </w:rPr>
        <w:tab/>
        <w:t xml:space="preserve">  </w:t>
      </w:r>
    </w:p>
    <w:p w14:paraId="3E9651B0" w14:textId="77777777" w:rsidR="00564EE1" w:rsidRDefault="00564EE1" w:rsidP="00564EE1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34E9909B" w14:textId="50328E9F" w:rsidR="004B6DB7" w:rsidRPr="00564EE1" w:rsidRDefault="004B6DB7" w:rsidP="00564EE1">
      <w:pPr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564EE1">
        <w:rPr>
          <w:rFonts w:asciiTheme="minorHAnsi" w:hAnsiTheme="minorHAnsi" w:cstheme="minorHAnsi"/>
          <w:b/>
          <w:bCs/>
          <w:szCs w:val="24"/>
        </w:rPr>
        <w:t xml:space="preserve">§ </w:t>
      </w:r>
      <w:r w:rsidR="00DB615F" w:rsidRPr="00564EE1">
        <w:rPr>
          <w:rFonts w:asciiTheme="minorHAnsi" w:hAnsiTheme="minorHAnsi" w:cstheme="minorHAnsi"/>
          <w:b/>
          <w:bCs/>
          <w:szCs w:val="24"/>
        </w:rPr>
        <w:t>2</w:t>
      </w:r>
    </w:p>
    <w:p w14:paraId="7F5D4FEA" w14:textId="77777777" w:rsidR="004B6DB7" w:rsidRPr="00A810F9" w:rsidRDefault="004B6DB7" w:rsidP="00564EE1">
      <w:pPr>
        <w:spacing w:line="240" w:lineRule="auto"/>
        <w:rPr>
          <w:rFonts w:asciiTheme="minorHAnsi" w:hAnsiTheme="minorHAnsi" w:cstheme="minorHAnsi"/>
          <w:szCs w:val="24"/>
        </w:rPr>
      </w:pPr>
      <w:r w:rsidRPr="00A810F9">
        <w:rPr>
          <w:rFonts w:asciiTheme="minorHAnsi" w:hAnsiTheme="minorHAnsi" w:cstheme="minorHAnsi"/>
          <w:szCs w:val="24"/>
        </w:rPr>
        <w:t>Uchwała wchodzi w życie z dniem podjęcia.</w:t>
      </w:r>
    </w:p>
    <w:p w14:paraId="39CFBA65" w14:textId="77777777" w:rsidR="004B6DB7" w:rsidRPr="00A810F9" w:rsidRDefault="004B6DB7" w:rsidP="00564EE1">
      <w:pPr>
        <w:spacing w:line="240" w:lineRule="auto"/>
        <w:rPr>
          <w:rFonts w:asciiTheme="minorHAnsi" w:hAnsiTheme="minorHAnsi" w:cstheme="minorHAnsi"/>
          <w:szCs w:val="24"/>
        </w:rPr>
      </w:pPr>
    </w:p>
    <w:p w14:paraId="712E8E3A" w14:textId="77777777" w:rsidR="004B6DB7" w:rsidRDefault="004B6DB7" w:rsidP="00564EE1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A810F9">
        <w:rPr>
          <w:rFonts w:asciiTheme="minorHAnsi" w:hAnsiTheme="minorHAnsi" w:cstheme="minorHAnsi"/>
          <w:szCs w:val="24"/>
        </w:rPr>
        <w:t>Zarząd Główny PTTK</w:t>
      </w:r>
    </w:p>
    <w:p w14:paraId="1AC421A6" w14:textId="4C0E8825" w:rsidR="004B6DB7" w:rsidRPr="00A810F9" w:rsidRDefault="004B6DB7" w:rsidP="00090B1D">
      <w:pPr>
        <w:spacing w:line="240" w:lineRule="auto"/>
        <w:rPr>
          <w:rFonts w:asciiTheme="minorHAnsi" w:hAnsiTheme="minorHAnsi" w:cstheme="minorHAnsi"/>
          <w:szCs w:val="24"/>
        </w:rPr>
      </w:pPr>
    </w:p>
    <w:sectPr w:rsidR="004B6DB7" w:rsidRPr="00A810F9" w:rsidSect="0077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54EB"/>
    <w:multiLevelType w:val="hybridMultilevel"/>
    <w:tmpl w:val="41EEC068"/>
    <w:lvl w:ilvl="0" w:tplc="A2C880B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" w15:restartNumberingAfterBreak="0">
    <w:nsid w:val="7D6F6118"/>
    <w:multiLevelType w:val="hybridMultilevel"/>
    <w:tmpl w:val="41EEC06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 w16cid:durableId="561020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6347299">
    <w:abstractNumId w:val="0"/>
  </w:num>
  <w:num w:numId="3" w16cid:durableId="309671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B7"/>
    <w:rsid w:val="000471F4"/>
    <w:rsid w:val="00090B1D"/>
    <w:rsid w:val="000952AB"/>
    <w:rsid w:val="000975D9"/>
    <w:rsid w:val="00105415"/>
    <w:rsid w:val="00115B8B"/>
    <w:rsid w:val="00115DC9"/>
    <w:rsid w:val="002505E6"/>
    <w:rsid w:val="00376969"/>
    <w:rsid w:val="00490ED6"/>
    <w:rsid w:val="004B6DB7"/>
    <w:rsid w:val="00517222"/>
    <w:rsid w:val="00536B79"/>
    <w:rsid w:val="00564EE1"/>
    <w:rsid w:val="00590FC5"/>
    <w:rsid w:val="005B4A78"/>
    <w:rsid w:val="005C4E78"/>
    <w:rsid w:val="00613D35"/>
    <w:rsid w:val="006265CA"/>
    <w:rsid w:val="00634F17"/>
    <w:rsid w:val="006451A2"/>
    <w:rsid w:val="006829A0"/>
    <w:rsid w:val="00700AA9"/>
    <w:rsid w:val="00716B56"/>
    <w:rsid w:val="00761C71"/>
    <w:rsid w:val="00772CC8"/>
    <w:rsid w:val="007F3809"/>
    <w:rsid w:val="00885AD1"/>
    <w:rsid w:val="008C7ABE"/>
    <w:rsid w:val="00940060"/>
    <w:rsid w:val="0096738B"/>
    <w:rsid w:val="00A810F9"/>
    <w:rsid w:val="00BA2B3D"/>
    <w:rsid w:val="00BC49FE"/>
    <w:rsid w:val="00BE6C1E"/>
    <w:rsid w:val="00CA0EA5"/>
    <w:rsid w:val="00CF1E3F"/>
    <w:rsid w:val="00CF2B67"/>
    <w:rsid w:val="00D93081"/>
    <w:rsid w:val="00DB615F"/>
    <w:rsid w:val="00DC74F5"/>
    <w:rsid w:val="00DD2AAA"/>
    <w:rsid w:val="00E2606C"/>
    <w:rsid w:val="00EE35F7"/>
    <w:rsid w:val="00F66225"/>
    <w:rsid w:val="00F66391"/>
    <w:rsid w:val="00F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1112"/>
  <w15:docId w15:val="{DA1F4BC3-8976-4F98-86CD-7A7AEA2A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DB7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D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S103</dc:creator>
  <cp:lastModifiedBy>Karol Chojnacki</cp:lastModifiedBy>
  <cp:revision>2</cp:revision>
  <cp:lastPrinted>2023-05-29T08:16:00Z</cp:lastPrinted>
  <dcterms:created xsi:type="dcterms:W3CDTF">2023-06-05T11:35:00Z</dcterms:created>
  <dcterms:modified xsi:type="dcterms:W3CDTF">2023-06-05T11:35:00Z</dcterms:modified>
</cp:coreProperties>
</file>