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6B" w:rsidRDefault="00982F6B" w:rsidP="001C470D">
      <w:pPr>
        <w:spacing w:after="360"/>
        <w:jc w:val="right"/>
        <w:rPr>
          <w:rFonts w:ascii="Tahoma" w:hAnsi="Tahoma" w:cs="Tahoma"/>
          <w:b/>
          <w:sz w:val="28"/>
          <w:szCs w:val="28"/>
        </w:rPr>
      </w:pPr>
    </w:p>
    <w:p w:rsidR="00982F6B" w:rsidRPr="00D334DC" w:rsidRDefault="00982F6B" w:rsidP="00D334DC">
      <w:pPr>
        <w:spacing w:after="360"/>
        <w:ind w:left="4248" w:firstLine="708"/>
        <w:rPr>
          <w:rFonts w:ascii="Tahoma" w:hAnsi="Tahoma" w:cs="Tahoma"/>
          <w:sz w:val="20"/>
          <w:szCs w:val="20"/>
        </w:rPr>
      </w:pPr>
      <w:r w:rsidRPr="00D334DC">
        <w:rPr>
          <w:rFonts w:ascii="Tahoma" w:hAnsi="Tahoma" w:cs="Tahoma"/>
          <w:sz w:val="20"/>
          <w:szCs w:val="20"/>
        </w:rPr>
        <w:t>Zał. 6 do prot. ZG PTTK nr 27/XVII/2011</w:t>
      </w:r>
    </w:p>
    <w:p w:rsidR="00982F6B" w:rsidRPr="002D5883" w:rsidRDefault="00982F6B" w:rsidP="001C470D">
      <w:pPr>
        <w:spacing w:after="360"/>
        <w:jc w:val="right"/>
        <w:rPr>
          <w:rFonts w:ascii="Tahoma" w:hAnsi="Tahoma" w:cs="Tahoma"/>
          <w:b/>
          <w:sz w:val="28"/>
          <w:szCs w:val="28"/>
        </w:rPr>
      </w:pPr>
      <w:r w:rsidRPr="002D5883">
        <w:rPr>
          <w:rFonts w:ascii="Tahoma" w:hAnsi="Tahoma" w:cs="Tahoma"/>
          <w:b/>
          <w:sz w:val="28"/>
          <w:szCs w:val="28"/>
        </w:rPr>
        <w:t>Uchwała nr 283/XVII/2011</w:t>
      </w:r>
      <w:r w:rsidRPr="002D5883">
        <w:rPr>
          <w:rFonts w:ascii="Tahoma" w:hAnsi="Tahoma" w:cs="Tahoma"/>
          <w:b/>
          <w:sz w:val="28"/>
          <w:szCs w:val="28"/>
        </w:rPr>
        <w:tab/>
      </w:r>
      <w:r w:rsidRPr="002D5883">
        <w:rPr>
          <w:rFonts w:ascii="Tahoma" w:hAnsi="Tahoma" w:cs="Tahoma"/>
          <w:b/>
          <w:sz w:val="28"/>
          <w:szCs w:val="28"/>
        </w:rPr>
        <w:tab/>
      </w:r>
      <w:r w:rsidRPr="002D5883">
        <w:rPr>
          <w:rFonts w:ascii="Tahoma" w:hAnsi="Tahoma" w:cs="Tahoma"/>
          <w:b/>
          <w:sz w:val="28"/>
          <w:szCs w:val="28"/>
        </w:rPr>
        <w:tab/>
      </w:r>
      <w:r w:rsidRPr="002D5883">
        <w:rPr>
          <w:rFonts w:ascii="Tahoma" w:hAnsi="Tahoma" w:cs="Tahoma"/>
          <w:b/>
          <w:sz w:val="28"/>
          <w:szCs w:val="28"/>
        </w:rPr>
        <w:tab/>
      </w:r>
    </w:p>
    <w:p w:rsidR="00982F6B" w:rsidRPr="00D26FA5" w:rsidRDefault="00982F6B" w:rsidP="001F1A4A">
      <w:pPr>
        <w:spacing w:line="360" w:lineRule="auto"/>
        <w:ind w:left="708" w:firstLine="426"/>
        <w:jc w:val="center"/>
        <w:rPr>
          <w:rFonts w:ascii="Tahoma" w:hAnsi="Tahoma" w:cs="Tahoma"/>
          <w:b/>
        </w:rPr>
      </w:pPr>
      <w:r w:rsidRPr="002D5883">
        <w:rPr>
          <w:rFonts w:ascii="Tahoma" w:hAnsi="Tahoma" w:cs="Tahoma"/>
          <w:b/>
          <w:sz w:val="28"/>
          <w:szCs w:val="28"/>
        </w:rPr>
        <w:t>Zarządu Głównego PTTK z  16 grudnia 2011 r.</w:t>
      </w:r>
      <w:r w:rsidRPr="002D5883">
        <w:rPr>
          <w:rFonts w:ascii="Tahoma" w:hAnsi="Tahoma" w:cs="Tahoma"/>
          <w:b/>
          <w:sz w:val="28"/>
          <w:szCs w:val="28"/>
        </w:rPr>
        <w:br/>
      </w:r>
      <w:r w:rsidRPr="002D5883">
        <w:rPr>
          <w:rFonts w:ascii="Tahoma" w:hAnsi="Tahoma" w:cs="Tahoma"/>
          <w:b/>
        </w:rPr>
        <w:t>w sprawie ustanowienia</w:t>
      </w:r>
      <w:r w:rsidRPr="002D5883"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t>Ogólnopolskiej Kolarskiej Odznaki</w:t>
      </w:r>
      <w:r w:rsidRPr="001F1A4A">
        <w:rPr>
          <w:rFonts w:ascii="Tahoma" w:hAnsi="Tahoma" w:cs="Tahoma"/>
          <w:b/>
        </w:rPr>
        <w:t xml:space="preserve"> PTTK</w:t>
      </w:r>
      <w:r>
        <w:rPr>
          <w:rFonts w:ascii="Tahoma" w:hAnsi="Tahoma" w:cs="Tahoma"/>
          <w:b/>
        </w:rPr>
        <w:t xml:space="preserve"> - </w:t>
      </w:r>
      <w:r w:rsidRPr="00D26FA5">
        <w:rPr>
          <w:rFonts w:ascii="Tahoma" w:hAnsi="Tahoma" w:cs="Tahoma"/>
          <w:b/>
        </w:rPr>
        <w:t>Wiślana Trasa Rowerowa</w:t>
      </w:r>
    </w:p>
    <w:p w:rsidR="00982F6B" w:rsidRPr="001F1A4A" w:rsidRDefault="00982F6B" w:rsidP="001C470D">
      <w:pPr>
        <w:spacing w:after="360"/>
        <w:jc w:val="center"/>
        <w:rPr>
          <w:rFonts w:ascii="Tahoma" w:hAnsi="Tahoma" w:cs="Tahoma"/>
          <w:b/>
          <w:sz w:val="28"/>
          <w:szCs w:val="28"/>
        </w:rPr>
      </w:pPr>
    </w:p>
    <w:p w:rsidR="00982F6B" w:rsidRDefault="00982F6B" w:rsidP="001C470D">
      <w:pPr>
        <w:pStyle w:val="BodyText"/>
        <w:spacing w:after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podstawie art. 28 ust. 2 pkt. 17 Statutu PTTK, na wniosek Komisji Turystyki Kolarskiej ZG PTTK, Zarząd Główny PTTK:</w:t>
      </w:r>
    </w:p>
    <w:p w:rsidR="00982F6B" w:rsidRDefault="00982F6B" w:rsidP="001C470D">
      <w:pPr>
        <w:spacing w:after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§ 1</w:t>
      </w:r>
    </w:p>
    <w:p w:rsidR="00982F6B" w:rsidRPr="001F1A4A" w:rsidRDefault="00982F6B" w:rsidP="00736E82">
      <w:pPr>
        <w:spacing w:after="36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Ustanawia  </w:t>
      </w:r>
      <w:r>
        <w:rPr>
          <w:rFonts w:ascii="Tahoma" w:hAnsi="Tahoma" w:cs="Tahoma"/>
          <w:b/>
        </w:rPr>
        <w:t>Ogólnopolską</w:t>
      </w:r>
      <w:r w:rsidRPr="00D26FA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Kolarską</w:t>
      </w:r>
      <w:r w:rsidRPr="00EF4138">
        <w:rPr>
          <w:rFonts w:ascii="Tahoma" w:hAnsi="Tahoma" w:cs="Tahoma"/>
          <w:smallCaps/>
          <w:kern w:val="24"/>
          <w:sz w:val="28"/>
          <w:szCs w:val="28"/>
        </w:rPr>
        <w:t xml:space="preserve"> </w:t>
      </w:r>
      <w:r w:rsidRPr="001F1A4A">
        <w:rPr>
          <w:rFonts w:ascii="Tahoma" w:hAnsi="Tahoma" w:cs="Tahoma"/>
          <w:b/>
        </w:rPr>
        <w:t xml:space="preserve">Odznakę PTTK </w:t>
      </w:r>
      <w:r>
        <w:rPr>
          <w:rFonts w:ascii="Tahoma" w:hAnsi="Tahoma" w:cs="Tahoma"/>
          <w:b/>
        </w:rPr>
        <w:t xml:space="preserve">- </w:t>
      </w:r>
      <w:r w:rsidRPr="001F1A4A">
        <w:rPr>
          <w:rFonts w:ascii="Tahoma" w:hAnsi="Tahoma" w:cs="Tahoma"/>
          <w:b/>
          <w:sz w:val="28"/>
          <w:szCs w:val="28"/>
        </w:rPr>
        <w:t>Wiślana Trasa Rowerowa.</w:t>
      </w:r>
    </w:p>
    <w:p w:rsidR="00982F6B" w:rsidRDefault="00982F6B" w:rsidP="001C470D">
      <w:pPr>
        <w:spacing w:after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§ 2</w:t>
      </w:r>
    </w:p>
    <w:p w:rsidR="00982F6B" w:rsidRDefault="00982F6B" w:rsidP="00620EF8">
      <w:pPr>
        <w:spacing w:before="240" w:after="240"/>
        <w:rPr>
          <w:rFonts w:ascii="Tahoma" w:hAnsi="Tahoma" w:cs="Tahoma"/>
          <w:sz w:val="28"/>
          <w:szCs w:val="28"/>
        </w:rPr>
      </w:pPr>
      <w:r w:rsidRPr="00FF735B">
        <w:rPr>
          <w:rFonts w:ascii="Tahoma" w:hAnsi="Tahoma" w:cs="Tahoma"/>
          <w:sz w:val="28"/>
          <w:szCs w:val="28"/>
        </w:rPr>
        <w:t xml:space="preserve">Zatwierdza </w:t>
      </w:r>
      <w:r w:rsidRPr="00D26FA5">
        <w:rPr>
          <w:rFonts w:ascii="Tahoma" w:hAnsi="Tahoma" w:cs="Tahoma"/>
          <w:b/>
        </w:rPr>
        <w:t>REGULAMIN</w:t>
      </w:r>
      <w:r>
        <w:rPr>
          <w:rFonts w:ascii="Tahoma" w:hAnsi="Tahoma" w:cs="Tahoma"/>
          <w:b/>
        </w:rPr>
        <w:t xml:space="preserve"> </w:t>
      </w:r>
      <w:r w:rsidRPr="00D26FA5">
        <w:rPr>
          <w:rFonts w:ascii="Tahoma" w:hAnsi="Tahoma" w:cs="Tahoma"/>
          <w:b/>
        </w:rPr>
        <w:t>Odzna</w:t>
      </w:r>
      <w:r>
        <w:rPr>
          <w:rFonts w:ascii="Tahoma" w:hAnsi="Tahoma" w:cs="Tahoma"/>
          <w:b/>
        </w:rPr>
        <w:t xml:space="preserve">ki  </w:t>
      </w:r>
      <w:r w:rsidRPr="00FF735B">
        <w:rPr>
          <w:rFonts w:ascii="Tahoma" w:hAnsi="Tahoma" w:cs="Tahoma"/>
          <w:iCs/>
          <w:sz w:val="28"/>
          <w:szCs w:val="28"/>
        </w:rPr>
        <w:t>stanowiący załącznik</w:t>
      </w:r>
      <w:r>
        <w:rPr>
          <w:rFonts w:ascii="Tahoma" w:hAnsi="Tahoma" w:cs="Tahoma"/>
          <w:iCs/>
          <w:sz w:val="28"/>
          <w:szCs w:val="28"/>
        </w:rPr>
        <w:t xml:space="preserve"> do niniejszej </w:t>
      </w:r>
      <w:r w:rsidRPr="00FF735B">
        <w:rPr>
          <w:rFonts w:ascii="Tahoma" w:hAnsi="Tahoma" w:cs="Tahoma"/>
          <w:iCs/>
          <w:sz w:val="28"/>
          <w:szCs w:val="28"/>
        </w:rPr>
        <w:t>uchwały</w:t>
      </w:r>
      <w:r>
        <w:rPr>
          <w:rFonts w:ascii="Tahoma" w:hAnsi="Tahoma" w:cs="Tahoma"/>
          <w:sz w:val="28"/>
          <w:szCs w:val="28"/>
        </w:rPr>
        <w:t>.</w:t>
      </w:r>
    </w:p>
    <w:p w:rsidR="00982F6B" w:rsidRDefault="00982F6B" w:rsidP="001C470D">
      <w:pPr>
        <w:spacing w:after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§ 3</w:t>
      </w:r>
    </w:p>
    <w:p w:rsidR="00982F6B" w:rsidRDefault="00982F6B" w:rsidP="001C470D">
      <w:pPr>
        <w:spacing w:after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Uchwała wchodzi w życie z dniem podjęcia.</w:t>
      </w:r>
    </w:p>
    <w:p w:rsidR="00982F6B" w:rsidRDefault="00982F6B" w:rsidP="001C470D">
      <w:pPr>
        <w:spacing w:after="360"/>
        <w:jc w:val="right"/>
        <w:rPr>
          <w:rFonts w:ascii="Tahoma" w:hAnsi="Tahoma" w:cs="Tahoma"/>
          <w:sz w:val="28"/>
          <w:szCs w:val="28"/>
        </w:rPr>
      </w:pPr>
    </w:p>
    <w:p w:rsidR="00982F6B" w:rsidRDefault="00982F6B" w:rsidP="002460FA">
      <w:pPr>
        <w:spacing w:after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Zarząd Główny PTTK</w:t>
      </w:r>
    </w:p>
    <w:p w:rsidR="00982F6B" w:rsidRDefault="00982F6B" w:rsidP="001C470D">
      <w:pPr>
        <w:rPr>
          <w:rFonts w:ascii="Tahoma" w:hAnsi="Tahoma" w:cs="Tahoma"/>
          <w:sz w:val="20"/>
          <w:szCs w:val="20"/>
        </w:rPr>
      </w:pPr>
    </w:p>
    <w:p w:rsidR="00982F6B" w:rsidRDefault="00982F6B" w:rsidP="001C470D">
      <w:pPr>
        <w:rPr>
          <w:rFonts w:ascii="Tahoma" w:hAnsi="Tahoma" w:cs="Tahoma"/>
          <w:sz w:val="20"/>
          <w:szCs w:val="20"/>
        </w:rPr>
      </w:pPr>
    </w:p>
    <w:p w:rsidR="00982F6B" w:rsidRDefault="00982F6B" w:rsidP="001C470D">
      <w:pPr>
        <w:rPr>
          <w:rFonts w:ascii="Tahoma" w:hAnsi="Tahoma" w:cs="Tahoma"/>
          <w:sz w:val="20"/>
          <w:szCs w:val="20"/>
        </w:rPr>
      </w:pPr>
    </w:p>
    <w:p w:rsidR="00982F6B" w:rsidRDefault="00982F6B" w:rsidP="001C470D">
      <w:pPr>
        <w:rPr>
          <w:rFonts w:ascii="Tahoma" w:hAnsi="Tahoma" w:cs="Tahoma"/>
          <w:sz w:val="20"/>
          <w:szCs w:val="20"/>
        </w:rPr>
      </w:pPr>
    </w:p>
    <w:p w:rsidR="00982F6B" w:rsidRDefault="00982F6B" w:rsidP="001C470D">
      <w:pPr>
        <w:rPr>
          <w:rFonts w:ascii="Tahoma" w:hAnsi="Tahoma" w:cs="Tahoma"/>
          <w:sz w:val="20"/>
          <w:szCs w:val="20"/>
        </w:rPr>
      </w:pPr>
    </w:p>
    <w:p w:rsidR="00982F6B" w:rsidRDefault="00982F6B" w:rsidP="001C470D">
      <w:pPr>
        <w:rPr>
          <w:rFonts w:ascii="Tahoma" w:hAnsi="Tahoma" w:cs="Tahoma"/>
          <w:sz w:val="20"/>
          <w:szCs w:val="20"/>
        </w:rPr>
      </w:pPr>
    </w:p>
    <w:p w:rsidR="00982F6B" w:rsidRDefault="00982F6B" w:rsidP="001C470D">
      <w:pPr>
        <w:rPr>
          <w:rFonts w:ascii="Tahoma" w:hAnsi="Tahoma" w:cs="Tahoma"/>
          <w:sz w:val="20"/>
          <w:szCs w:val="20"/>
        </w:rPr>
      </w:pPr>
    </w:p>
    <w:p w:rsidR="00982F6B" w:rsidRDefault="00982F6B" w:rsidP="00736E82">
      <w:pPr>
        <w:ind w:left="357"/>
        <w:rPr>
          <w:rFonts w:ascii="Tahoma" w:hAnsi="Tahoma" w:cs="Tahoma"/>
          <w:sz w:val="20"/>
          <w:szCs w:val="20"/>
        </w:rPr>
      </w:pPr>
    </w:p>
    <w:p w:rsidR="00982F6B" w:rsidRDefault="00982F6B" w:rsidP="00736E82">
      <w:pPr>
        <w:ind w:left="357"/>
        <w:rPr>
          <w:rFonts w:ascii="Tahoma" w:hAnsi="Tahoma" w:cs="Tahoma"/>
          <w:sz w:val="20"/>
          <w:szCs w:val="20"/>
        </w:rPr>
      </w:pPr>
    </w:p>
    <w:p w:rsidR="00982F6B" w:rsidRDefault="00982F6B" w:rsidP="00736E82">
      <w:pPr>
        <w:ind w:left="357"/>
        <w:rPr>
          <w:rFonts w:ascii="Tahoma" w:hAnsi="Tahoma" w:cs="Tahoma"/>
          <w:sz w:val="20"/>
          <w:szCs w:val="20"/>
        </w:rPr>
      </w:pPr>
    </w:p>
    <w:p w:rsidR="00982F6B" w:rsidRDefault="00982F6B" w:rsidP="00736E82">
      <w:pPr>
        <w:ind w:left="357"/>
        <w:rPr>
          <w:rFonts w:ascii="Tahoma" w:hAnsi="Tahoma" w:cs="Tahoma"/>
          <w:sz w:val="20"/>
          <w:szCs w:val="20"/>
        </w:rPr>
      </w:pPr>
    </w:p>
    <w:p w:rsidR="00982F6B" w:rsidRDefault="00982F6B" w:rsidP="00736E82">
      <w:pPr>
        <w:ind w:left="357"/>
        <w:rPr>
          <w:rFonts w:ascii="Tahoma" w:hAnsi="Tahoma" w:cs="Tahoma"/>
          <w:sz w:val="20"/>
          <w:szCs w:val="20"/>
        </w:rPr>
      </w:pPr>
    </w:p>
    <w:p w:rsidR="00982F6B" w:rsidRDefault="00982F6B" w:rsidP="00736E82">
      <w:pPr>
        <w:ind w:left="357"/>
        <w:rPr>
          <w:rFonts w:ascii="Tahoma" w:hAnsi="Tahoma" w:cs="Tahoma"/>
          <w:sz w:val="20"/>
          <w:szCs w:val="20"/>
        </w:rPr>
      </w:pPr>
    </w:p>
    <w:p w:rsidR="00982F6B" w:rsidRDefault="00982F6B" w:rsidP="00D020D3">
      <w:pPr>
        <w:tabs>
          <w:tab w:val="left" w:pos="885"/>
        </w:tabs>
        <w:rPr>
          <w:rFonts w:ascii="Tahoma" w:hAnsi="Tahoma" w:cs="Tahoma"/>
          <w:sz w:val="20"/>
          <w:szCs w:val="20"/>
        </w:rPr>
      </w:pPr>
    </w:p>
    <w:p w:rsidR="00982F6B" w:rsidRDefault="00982F6B" w:rsidP="00620EF8">
      <w:pPr>
        <w:tabs>
          <w:tab w:val="left" w:pos="3150"/>
        </w:tabs>
        <w:ind w:left="357"/>
        <w:jc w:val="right"/>
        <w:rPr>
          <w:rFonts w:ascii="Tahoma" w:hAnsi="Tahoma" w:cs="Tahoma"/>
          <w:sz w:val="20"/>
          <w:szCs w:val="20"/>
        </w:rPr>
      </w:pPr>
      <w:r w:rsidRPr="009A330F">
        <w:rPr>
          <w:rFonts w:ascii="Tahoma" w:hAnsi="Tahoma" w:cs="Tahoma"/>
          <w:sz w:val="20"/>
          <w:szCs w:val="20"/>
        </w:rPr>
        <w:t xml:space="preserve">Załącznik do uchwały </w:t>
      </w:r>
      <w:r>
        <w:rPr>
          <w:rFonts w:ascii="Tahoma" w:hAnsi="Tahoma" w:cs="Tahoma"/>
          <w:sz w:val="20"/>
          <w:szCs w:val="20"/>
        </w:rPr>
        <w:t xml:space="preserve">ZG PTTK </w:t>
      </w:r>
      <w:r w:rsidRPr="009A330F">
        <w:rPr>
          <w:rFonts w:ascii="Tahoma" w:hAnsi="Tahoma" w:cs="Tahoma"/>
          <w:sz w:val="20"/>
          <w:szCs w:val="20"/>
        </w:rPr>
        <w:t>nr 283/XVII/2011</w:t>
      </w:r>
    </w:p>
    <w:p w:rsidR="00982F6B" w:rsidRDefault="00982F6B" w:rsidP="00620EF8">
      <w:pPr>
        <w:tabs>
          <w:tab w:val="left" w:pos="3150"/>
        </w:tabs>
        <w:ind w:left="357"/>
        <w:jc w:val="right"/>
        <w:rPr>
          <w:rFonts w:ascii="Tahoma" w:hAnsi="Tahoma" w:cs="Tahoma"/>
          <w:sz w:val="20"/>
          <w:szCs w:val="20"/>
        </w:rPr>
      </w:pPr>
    </w:p>
    <w:p w:rsidR="00982F6B" w:rsidRPr="009A330F" w:rsidRDefault="00982F6B" w:rsidP="00620EF8">
      <w:pPr>
        <w:tabs>
          <w:tab w:val="left" w:pos="3150"/>
        </w:tabs>
        <w:ind w:left="357"/>
        <w:jc w:val="right"/>
        <w:rPr>
          <w:rFonts w:ascii="Tahoma" w:hAnsi="Tahoma" w:cs="Tahoma"/>
          <w:sz w:val="20"/>
          <w:szCs w:val="20"/>
        </w:rPr>
      </w:pPr>
    </w:p>
    <w:p w:rsidR="00982F6B" w:rsidRPr="00D26FA5" w:rsidRDefault="00982F6B" w:rsidP="001F1A4A">
      <w:pPr>
        <w:jc w:val="center"/>
        <w:rPr>
          <w:rFonts w:ascii="Tahoma" w:hAnsi="Tahoma" w:cs="Tahoma"/>
          <w:b/>
        </w:rPr>
      </w:pPr>
      <w:r w:rsidRPr="00D26FA5">
        <w:rPr>
          <w:rFonts w:ascii="Tahoma" w:hAnsi="Tahoma" w:cs="Tahoma"/>
          <w:b/>
        </w:rPr>
        <w:t>REGULAMIN</w:t>
      </w:r>
    </w:p>
    <w:p w:rsidR="00982F6B" w:rsidRPr="00D26FA5" w:rsidRDefault="00982F6B" w:rsidP="001F1A4A">
      <w:pPr>
        <w:spacing w:line="360" w:lineRule="auto"/>
        <w:ind w:left="708"/>
        <w:rPr>
          <w:rFonts w:ascii="Tahoma" w:hAnsi="Tahoma" w:cs="Tahoma"/>
          <w:b/>
        </w:rPr>
      </w:pPr>
      <w:r w:rsidRPr="00D26FA5">
        <w:rPr>
          <w:rFonts w:ascii="Tahoma" w:hAnsi="Tahoma" w:cs="Tahoma"/>
          <w:b/>
        </w:rPr>
        <w:t xml:space="preserve">Ogólnopolskiej </w:t>
      </w:r>
      <w:r>
        <w:rPr>
          <w:rFonts w:ascii="Tahoma" w:hAnsi="Tahoma" w:cs="Tahoma"/>
          <w:b/>
        </w:rPr>
        <w:t xml:space="preserve">Kolarskiej Odznaki PTTK - </w:t>
      </w:r>
      <w:r w:rsidRPr="00D26FA5">
        <w:rPr>
          <w:rFonts w:ascii="Tahoma" w:hAnsi="Tahoma" w:cs="Tahoma"/>
          <w:b/>
        </w:rPr>
        <w:t>Wiślana Trasa Rowerowa</w:t>
      </w:r>
    </w:p>
    <w:p w:rsidR="00982F6B" w:rsidRPr="005F2C4F" w:rsidRDefault="00982F6B" w:rsidP="00FC08B6"/>
    <w:p w:rsidR="00982F6B" w:rsidRPr="001C0F7B" w:rsidRDefault="00982F6B" w:rsidP="00FC08B6">
      <w:pPr>
        <w:tabs>
          <w:tab w:val="left" w:pos="7088"/>
        </w:tabs>
        <w:ind w:left="142"/>
      </w:pPr>
      <w:r>
        <w:t>N</w:t>
      </w:r>
      <w:r w:rsidRPr="001C0F7B">
        <w:t xml:space="preserve">a wniosek Komisji Turystyki Kolarskiej ZG PTTK, </w:t>
      </w:r>
      <w:r>
        <w:t xml:space="preserve">Zarząd Główny PTTK </w:t>
      </w:r>
      <w:r w:rsidRPr="001C0F7B">
        <w:t xml:space="preserve">ustanawia </w:t>
      </w:r>
      <w:r w:rsidRPr="00923995">
        <w:rPr>
          <w:b/>
        </w:rPr>
        <w:t>Ogólnopolską</w:t>
      </w:r>
      <w:r>
        <w:rPr>
          <w:b/>
        </w:rPr>
        <w:t xml:space="preserve"> Kolarską</w:t>
      </w:r>
      <w:r w:rsidRPr="00923995">
        <w:rPr>
          <w:b/>
        </w:rPr>
        <w:t xml:space="preserve"> Odznakę </w:t>
      </w:r>
      <w:r>
        <w:rPr>
          <w:b/>
        </w:rPr>
        <w:t xml:space="preserve">PTTK </w:t>
      </w:r>
      <w:r w:rsidRPr="00923995">
        <w:rPr>
          <w:b/>
        </w:rPr>
        <w:t>– Wiślana Trasa Rowerowa</w:t>
      </w:r>
      <w:r w:rsidRPr="001C0F7B">
        <w:t>.</w:t>
      </w:r>
    </w:p>
    <w:p w:rsidR="00982F6B" w:rsidRDefault="00982F6B" w:rsidP="00FC08B6">
      <w:pPr>
        <w:tabs>
          <w:tab w:val="left" w:pos="7088"/>
        </w:tabs>
      </w:pPr>
    </w:p>
    <w:p w:rsidR="00982F6B" w:rsidRPr="00FD308F" w:rsidRDefault="00982F6B" w:rsidP="00FC08B6">
      <w:pPr>
        <w:widowControl/>
        <w:numPr>
          <w:ilvl w:val="1"/>
          <w:numId w:val="7"/>
        </w:numPr>
        <w:tabs>
          <w:tab w:val="clear" w:pos="1440"/>
          <w:tab w:val="left" w:pos="-1843"/>
          <w:tab w:val="num" w:pos="-1701"/>
        </w:tabs>
        <w:suppressAutoHyphens w:val="0"/>
        <w:ind w:left="567"/>
        <w:rPr>
          <w:sz w:val="22"/>
          <w:szCs w:val="22"/>
        </w:rPr>
      </w:pPr>
      <w:r>
        <w:rPr>
          <w:sz w:val="22"/>
          <w:szCs w:val="22"/>
        </w:rPr>
        <w:t>Ogólnopolską</w:t>
      </w:r>
      <w:r w:rsidRPr="001C0F7B">
        <w:rPr>
          <w:sz w:val="22"/>
          <w:szCs w:val="22"/>
        </w:rPr>
        <w:t xml:space="preserve"> Odznak</w:t>
      </w:r>
      <w:r>
        <w:rPr>
          <w:sz w:val="22"/>
          <w:szCs w:val="22"/>
        </w:rPr>
        <w:t>ę</w:t>
      </w:r>
      <w:r w:rsidRPr="001C0F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PTTK - </w:t>
      </w:r>
      <w:r w:rsidRPr="001C0F7B">
        <w:rPr>
          <w:b/>
          <w:sz w:val="22"/>
          <w:szCs w:val="22"/>
        </w:rPr>
        <w:t>Wiślana Trasa Rowerowa</w:t>
      </w:r>
      <w:r w:rsidRPr="001C0F7B">
        <w:rPr>
          <w:sz w:val="22"/>
          <w:szCs w:val="22"/>
        </w:rPr>
        <w:t xml:space="preserve"> </w:t>
      </w:r>
      <w:r>
        <w:rPr>
          <w:sz w:val="22"/>
          <w:szCs w:val="22"/>
        </w:rPr>
        <w:t>(zwaną</w:t>
      </w:r>
      <w:r w:rsidRPr="001C0F7B">
        <w:rPr>
          <w:sz w:val="22"/>
          <w:szCs w:val="22"/>
        </w:rPr>
        <w:t xml:space="preserve"> dalej Odznaką) </w:t>
      </w:r>
      <w:r w:rsidRPr="001651E7">
        <w:rPr>
          <w:sz w:val="22"/>
          <w:szCs w:val="22"/>
        </w:rPr>
        <w:t>ustanowion</w:t>
      </w:r>
      <w:r>
        <w:rPr>
          <w:sz w:val="22"/>
          <w:szCs w:val="22"/>
        </w:rPr>
        <w:t>o</w:t>
      </w:r>
      <w:r w:rsidRPr="001651E7">
        <w:rPr>
          <w:sz w:val="22"/>
          <w:szCs w:val="22"/>
        </w:rPr>
        <w:t xml:space="preserve"> z okazji 60-lecia Komisji Turystyki Kolarskiej ZG PTTK</w:t>
      </w:r>
      <w:r>
        <w:rPr>
          <w:sz w:val="22"/>
          <w:szCs w:val="22"/>
        </w:rPr>
        <w:t xml:space="preserve"> w Roku Turystyki Rowerowej PTTK.</w:t>
      </w:r>
    </w:p>
    <w:p w:rsidR="00982F6B" w:rsidRPr="00FD308F" w:rsidRDefault="00982F6B" w:rsidP="00FC08B6">
      <w:pPr>
        <w:widowControl/>
        <w:numPr>
          <w:ilvl w:val="1"/>
          <w:numId w:val="7"/>
        </w:numPr>
        <w:tabs>
          <w:tab w:val="clear" w:pos="1440"/>
          <w:tab w:val="num" w:pos="-2127"/>
        </w:tabs>
        <w:suppressAutoHyphens w:val="0"/>
        <w:ind w:left="567"/>
        <w:rPr>
          <w:sz w:val="22"/>
          <w:szCs w:val="22"/>
        </w:rPr>
      </w:pPr>
      <w:r w:rsidRPr="00FD308F">
        <w:rPr>
          <w:sz w:val="22"/>
          <w:szCs w:val="22"/>
        </w:rPr>
        <w:t>Celem Odznaki jest popularyzacja walorów turystycznych</w:t>
      </w:r>
      <w:r>
        <w:rPr>
          <w:sz w:val="22"/>
          <w:szCs w:val="22"/>
        </w:rPr>
        <w:t>,</w:t>
      </w:r>
      <w:r w:rsidRPr="00FD308F">
        <w:rPr>
          <w:sz w:val="22"/>
          <w:szCs w:val="22"/>
        </w:rPr>
        <w:t xml:space="preserve"> krajoznawczych</w:t>
      </w:r>
      <w:r>
        <w:rPr>
          <w:sz w:val="22"/>
          <w:szCs w:val="22"/>
        </w:rPr>
        <w:t>,</w:t>
      </w:r>
      <w:r w:rsidRPr="00FD308F">
        <w:rPr>
          <w:sz w:val="22"/>
          <w:szCs w:val="22"/>
        </w:rPr>
        <w:t xml:space="preserve"> przyrodniczych i</w:t>
      </w:r>
      <w:r>
        <w:rPr>
          <w:sz w:val="22"/>
          <w:szCs w:val="22"/>
        </w:rPr>
        <w:t> </w:t>
      </w:r>
      <w:r w:rsidRPr="00FD308F">
        <w:rPr>
          <w:sz w:val="22"/>
          <w:szCs w:val="22"/>
        </w:rPr>
        <w:t xml:space="preserve">historycznych </w:t>
      </w:r>
      <w:r>
        <w:rPr>
          <w:sz w:val="22"/>
          <w:szCs w:val="22"/>
        </w:rPr>
        <w:t>doliny</w:t>
      </w:r>
      <w:r w:rsidRPr="00FD308F">
        <w:rPr>
          <w:sz w:val="22"/>
          <w:szCs w:val="22"/>
        </w:rPr>
        <w:t xml:space="preserve"> rzeki</w:t>
      </w:r>
      <w:r>
        <w:rPr>
          <w:sz w:val="22"/>
          <w:szCs w:val="22"/>
        </w:rPr>
        <w:t xml:space="preserve"> Wisły</w:t>
      </w:r>
      <w:r w:rsidRPr="00FD308F">
        <w:rPr>
          <w:sz w:val="22"/>
          <w:szCs w:val="22"/>
        </w:rPr>
        <w:t>.</w:t>
      </w:r>
    </w:p>
    <w:p w:rsidR="00982F6B" w:rsidRPr="001E1FD6" w:rsidRDefault="00982F6B" w:rsidP="001E1FD6">
      <w:pPr>
        <w:widowControl/>
        <w:numPr>
          <w:ilvl w:val="1"/>
          <w:numId w:val="7"/>
        </w:numPr>
        <w:tabs>
          <w:tab w:val="clear" w:pos="1440"/>
          <w:tab w:val="num" w:pos="-1843"/>
        </w:tabs>
        <w:suppressAutoHyphens w:val="0"/>
        <w:ind w:left="567"/>
        <w:rPr>
          <w:sz w:val="22"/>
          <w:szCs w:val="22"/>
        </w:rPr>
      </w:pPr>
      <w:r>
        <w:rPr>
          <w:sz w:val="22"/>
          <w:szCs w:val="22"/>
        </w:rPr>
        <w:t>Odznaka jest jednostopniowa</w:t>
      </w:r>
      <w:r w:rsidRPr="00FD308F">
        <w:rPr>
          <w:sz w:val="22"/>
          <w:szCs w:val="22"/>
        </w:rPr>
        <w:t>.</w:t>
      </w:r>
      <w:r w:rsidRPr="001E1FD6">
        <w:rPr>
          <w:color w:val="FF0000"/>
          <w:sz w:val="22"/>
          <w:szCs w:val="22"/>
        </w:rPr>
        <w:t>.</w:t>
      </w:r>
    </w:p>
    <w:p w:rsidR="00982F6B" w:rsidRPr="00FD308F" w:rsidRDefault="00982F6B" w:rsidP="00FC08B6">
      <w:pPr>
        <w:widowControl/>
        <w:numPr>
          <w:ilvl w:val="1"/>
          <w:numId w:val="7"/>
        </w:numPr>
        <w:tabs>
          <w:tab w:val="clear" w:pos="1440"/>
          <w:tab w:val="num" w:pos="-1985"/>
        </w:tabs>
        <w:suppressAutoHyphens w:val="0"/>
        <w:ind w:left="567"/>
        <w:rPr>
          <w:sz w:val="22"/>
          <w:szCs w:val="22"/>
        </w:rPr>
      </w:pPr>
      <w:r w:rsidRPr="00FD308F">
        <w:rPr>
          <w:sz w:val="22"/>
          <w:szCs w:val="22"/>
        </w:rPr>
        <w:t xml:space="preserve">Odznakę </w:t>
      </w:r>
      <w:r>
        <w:rPr>
          <w:sz w:val="22"/>
          <w:szCs w:val="22"/>
        </w:rPr>
        <w:t xml:space="preserve"> </w:t>
      </w:r>
      <w:r w:rsidRPr="00FD308F">
        <w:rPr>
          <w:sz w:val="22"/>
          <w:szCs w:val="22"/>
        </w:rPr>
        <w:t>może zdobywać każdy</w:t>
      </w:r>
      <w:r>
        <w:rPr>
          <w:sz w:val="22"/>
          <w:szCs w:val="22"/>
        </w:rPr>
        <w:t xml:space="preserve"> turysta</w:t>
      </w:r>
      <w:r w:rsidRPr="00FD308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indywidualnie bądź grupowo, </w:t>
      </w:r>
      <w:r w:rsidRPr="00FD308F">
        <w:rPr>
          <w:sz w:val="22"/>
          <w:szCs w:val="22"/>
        </w:rPr>
        <w:t>kt</w:t>
      </w:r>
      <w:r>
        <w:rPr>
          <w:sz w:val="22"/>
          <w:szCs w:val="22"/>
        </w:rPr>
        <w:t>óry</w:t>
      </w:r>
      <w:r w:rsidRPr="00FD308F">
        <w:rPr>
          <w:sz w:val="22"/>
          <w:szCs w:val="22"/>
        </w:rPr>
        <w:t xml:space="preserve"> ukończył 10 lat i spełni warunki określone w Regula</w:t>
      </w:r>
      <w:r>
        <w:rPr>
          <w:sz w:val="22"/>
          <w:szCs w:val="22"/>
        </w:rPr>
        <w:t>minie.</w:t>
      </w:r>
    </w:p>
    <w:p w:rsidR="00982F6B" w:rsidRPr="00FD308F" w:rsidRDefault="00982F6B" w:rsidP="00FC08B6">
      <w:pPr>
        <w:widowControl/>
        <w:numPr>
          <w:ilvl w:val="1"/>
          <w:numId w:val="7"/>
        </w:numPr>
        <w:tabs>
          <w:tab w:val="clear" w:pos="1440"/>
          <w:tab w:val="num" w:pos="-1985"/>
        </w:tabs>
        <w:suppressAutoHyphens w:val="0"/>
        <w:ind w:left="567"/>
        <w:rPr>
          <w:sz w:val="22"/>
          <w:szCs w:val="22"/>
        </w:rPr>
      </w:pPr>
      <w:r w:rsidRPr="00FD308F">
        <w:rPr>
          <w:sz w:val="22"/>
          <w:szCs w:val="22"/>
        </w:rPr>
        <w:t xml:space="preserve">Czas zdobywania Odznaki </w:t>
      </w:r>
      <w:r w:rsidRPr="001651E7">
        <w:rPr>
          <w:sz w:val="22"/>
          <w:szCs w:val="22"/>
        </w:rPr>
        <w:t>jest nieograniczony. Trasę można pokonać w dowolnym kierunku i </w:t>
      </w:r>
      <w:r w:rsidRPr="00922B7B">
        <w:rPr>
          <w:sz w:val="22"/>
          <w:szCs w:val="22"/>
        </w:rPr>
        <w:t>w d</w:t>
      </w:r>
      <w:r w:rsidRPr="001651E7">
        <w:rPr>
          <w:sz w:val="22"/>
          <w:szCs w:val="22"/>
        </w:rPr>
        <w:t>owolnych odcinkach</w:t>
      </w:r>
      <w:r>
        <w:rPr>
          <w:sz w:val="22"/>
          <w:szCs w:val="22"/>
        </w:rPr>
        <w:t>.</w:t>
      </w:r>
    </w:p>
    <w:p w:rsidR="00982F6B" w:rsidRDefault="00982F6B" w:rsidP="00FC08B6">
      <w:pPr>
        <w:widowControl/>
        <w:numPr>
          <w:ilvl w:val="1"/>
          <w:numId w:val="7"/>
        </w:numPr>
        <w:tabs>
          <w:tab w:val="clear" w:pos="1440"/>
          <w:tab w:val="num" w:pos="-1985"/>
        </w:tabs>
        <w:suppressAutoHyphens w:val="0"/>
        <w:ind w:left="567"/>
        <w:rPr>
          <w:sz w:val="22"/>
          <w:szCs w:val="22"/>
        </w:rPr>
      </w:pPr>
      <w:r>
        <w:rPr>
          <w:sz w:val="22"/>
          <w:szCs w:val="22"/>
        </w:rPr>
        <w:t>Warunkiem uzyskania Odznaki jest:</w:t>
      </w:r>
    </w:p>
    <w:p w:rsidR="00982F6B" w:rsidRDefault="00982F6B" w:rsidP="00FC08B6">
      <w:pPr>
        <w:ind w:left="567" w:hanging="261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przejechanie na rowerze trasy od źródeł rzeki Wisły do jej ujścia do Morza Bałtyckiego,</w:t>
      </w:r>
    </w:p>
    <w:p w:rsidR="00982F6B" w:rsidRDefault="00982F6B" w:rsidP="00FC08B6">
      <w:pPr>
        <w:ind w:left="567" w:hanging="261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uzyskanie potwierdzeń przejazdu we wszystkich 60 punktach kontrolnych wymienionych w załączniku do regulaminu zgodnie z zasadami KOT w książeczce wycieczek kolarskich lub odrębnie prowadzonej kronice,</w:t>
      </w:r>
    </w:p>
    <w:p w:rsidR="00982F6B" w:rsidRPr="000C25EF" w:rsidRDefault="00982F6B" w:rsidP="000C25EF">
      <w:pPr>
        <w:ind w:left="567" w:hanging="261"/>
        <w:rPr>
          <w:sz w:val="22"/>
          <w:szCs w:val="22"/>
        </w:rPr>
      </w:pPr>
      <w:r>
        <w:rPr>
          <w:sz w:val="22"/>
          <w:szCs w:val="22"/>
        </w:rPr>
        <w:t>-   dopuszcza się udokumentowanie pobytu w punkcie kontrolnym zdjęciem rowerzysty wykonanym na tle zwiedzanego obiektu.</w:t>
      </w:r>
    </w:p>
    <w:p w:rsidR="00982F6B" w:rsidRPr="00FD308F" w:rsidRDefault="00982F6B" w:rsidP="00FC08B6">
      <w:pPr>
        <w:widowControl/>
        <w:numPr>
          <w:ilvl w:val="1"/>
          <w:numId w:val="7"/>
        </w:numPr>
        <w:tabs>
          <w:tab w:val="clear" w:pos="1440"/>
        </w:tabs>
        <w:suppressAutoHyphens w:val="0"/>
        <w:ind w:left="567"/>
        <w:rPr>
          <w:sz w:val="22"/>
          <w:szCs w:val="22"/>
        </w:rPr>
      </w:pPr>
      <w:r>
        <w:rPr>
          <w:sz w:val="22"/>
          <w:szCs w:val="22"/>
        </w:rPr>
        <w:t>Obiekty krajoznawcze zwiedzone</w:t>
      </w:r>
      <w:r w:rsidRPr="00FD308F">
        <w:rPr>
          <w:sz w:val="22"/>
          <w:szCs w:val="22"/>
        </w:rPr>
        <w:t xml:space="preserve"> podczas zdobywania Odznaki mogą być jednocześnie zaliczane na inne odznaki turystyki kwalifikowanej i krajoznawczej</w:t>
      </w:r>
      <w:r>
        <w:rPr>
          <w:sz w:val="22"/>
          <w:szCs w:val="22"/>
        </w:rPr>
        <w:t xml:space="preserve">, zgodnie z </w:t>
      </w:r>
      <w:r w:rsidRPr="00FD308F">
        <w:rPr>
          <w:sz w:val="22"/>
          <w:szCs w:val="22"/>
        </w:rPr>
        <w:t>regulaminami tych odznak</w:t>
      </w:r>
      <w:r>
        <w:rPr>
          <w:sz w:val="22"/>
          <w:szCs w:val="22"/>
        </w:rPr>
        <w:t xml:space="preserve">. </w:t>
      </w:r>
    </w:p>
    <w:p w:rsidR="00982F6B" w:rsidRDefault="00982F6B" w:rsidP="00FC08B6">
      <w:pPr>
        <w:widowControl/>
        <w:numPr>
          <w:ilvl w:val="1"/>
          <w:numId w:val="7"/>
        </w:numPr>
        <w:tabs>
          <w:tab w:val="clear" w:pos="1440"/>
          <w:tab w:val="num" w:pos="-1843"/>
        </w:tabs>
        <w:suppressAutoHyphens w:val="0"/>
        <w:ind w:left="567"/>
        <w:rPr>
          <w:sz w:val="22"/>
          <w:szCs w:val="22"/>
        </w:rPr>
      </w:pPr>
      <w:r w:rsidRPr="00922B7B">
        <w:rPr>
          <w:sz w:val="22"/>
          <w:szCs w:val="22"/>
        </w:rPr>
        <w:t>Odznakę przyznaje</w:t>
      </w:r>
      <w:r>
        <w:rPr>
          <w:sz w:val="22"/>
          <w:szCs w:val="22"/>
        </w:rPr>
        <w:t>:</w:t>
      </w:r>
    </w:p>
    <w:p w:rsidR="00982F6B" w:rsidRDefault="00982F6B" w:rsidP="00EF4138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  <w:t xml:space="preserve">a/ </w:t>
      </w:r>
      <w:r w:rsidRPr="00922B7B">
        <w:rPr>
          <w:sz w:val="22"/>
          <w:szCs w:val="22"/>
        </w:rPr>
        <w:t>Centralny Referat Weryfikacyjny</w:t>
      </w:r>
      <w:r>
        <w:rPr>
          <w:sz w:val="22"/>
          <w:szCs w:val="22"/>
        </w:rPr>
        <w:t xml:space="preserve"> Komisji Turystyki Kolarskiej ZG PTTK, który prowadzi także ewidencję </w:t>
      </w:r>
      <w:bookmarkStart w:id="0" w:name="_GoBack"/>
      <w:bookmarkEnd w:id="0"/>
      <w:r>
        <w:rPr>
          <w:sz w:val="22"/>
          <w:szCs w:val="22"/>
        </w:rPr>
        <w:t>zdobywców Odznaki,</w:t>
      </w:r>
    </w:p>
    <w:p w:rsidR="00982F6B" w:rsidRPr="00922B7B" w:rsidRDefault="00982F6B" w:rsidP="00FC08B6">
      <w:pPr>
        <w:ind w:left="207"/>
        <w:rPr>
          <w:sz w:val="22"/>
          <w:szCs w:val="22"/>
        </w:rPr>
      </w:pPr>
      <w:r>
        <w:rPr>
          <w:sz w:val="22"/>
          <w:szCs w:val="22"/>
        </w:rPr>
        <w:tab/>
        <w:t xml:space="preserve">b/ Oddział </w:t>
      </w:r>
      <w:r w:rsidRPr="00922B7B">
        <w:rPr>
          <w:sz w:val="22"/>
          <w:szCs w:val="22"/>
        </w:rPr>
        <w:t xml:space="preserve">PTTK w Jastrzębiu </w:t>
      </w:r>
      <w:r>
        <w:rPr>
          <w:sz w:val="22"/>
          <w:szCs w:val="22"/>
        </w:rPr>
        <w:t xml:space="preserve">- </w:t>
      </w:r>
      <w:r w:rsidRPr="00922B7B">
        <w:rPr>
          <w:sz w:val="22"/>
          <w:szCs w:val="22"/>
        </w:rPr>
        <w:t>Zdroju</w:t>
      </w:r>
    </w:p>
    <w:p w:rsidR="00982F6B" w:rsidRPr="00FD308F" w:rsidRDefault="00982F6B" w:rsidP="00FC08B6">
      <w:pPr>
        <w:widowControl/>
        <w:numPr>
          <w:ilvl w:val="1"/>
          <w:numId w:val="7"/>
        </w:numPr>
        <w:tabs>
          <w:tab w:val="clear" w:pos="1440"/>
          <w:tab w:val="num" w:pos="-1985"/>
        </w:tabs>
        <w:suppressAutoHyphens w:val="0"/>
        <w:ind w:left="567"/>
        <w:rPr>
          <w:sz w:val="22"/>
          <w:szCs w:val="22"/>
        </w:rPr>
      </w:pPr>
      <w:r w:rsidRPr="00FD308F">
        <w:rPr>
          <w:sz w:val="22"/>
          <w:szCs w:val="22"/>
        </w:rPr>
        <w:t>Odznaka jest odpłatna.</w:t>
      </w:r>
    </w:p>
    <w:p w:rsidR="00982F6B" w:rsidRPr="00915CB0" w:rsidRDefault="00982F6B" w:rsidP="00FC08B6">
      <w:pPr>
        <w:widowControl/>
        <w:numPr>
          <w:ilvl w:val="1"/>
          <w:numId w:val="7"/>
        </w:numPr>
        <w:tabs>
          <w:tab w:val="clear" w:pos="1440"/>
          <w:tab w:val="num" w:pos="-1843"/>
        </w:tabs>
        <w:suppressAutoHyphens w:val="0"/>
        <w:ind w:left="567"/>
        <w:rPr>
          <w:sz w:val="22"/>
          <w:szCs w:val="22"/>
        </w:rPr>
      </w:pPr>
      <w:r w:rsidRPr="00915CB0">
        <w:rPr>
          <w:sz w:val="22"/>
          <w:szCs w:val="22"/>
        </w:rPr>
        <w:t>Dystrybutorem Odznaki jest Oddział PTTK w Jastrzębiu Zdroju. Opłat</w:t>
      </w:r>
      <w:r>
        <w:rPr>
          <w:sz w:val="22"/>
          <w:szCs w:val="22"/>
        </w:rPr>
        <w:t>ę</w:t>
      </w:r>
      <w:r w:rsidRPr="00915CB0">
        <w:rPr>
          <w:sz w:val="22"/>
          <w:szCs w:val="22"/>
        </w:rPr>
        <w:t xml:space="preserve"> </w:t>
      </w:r>
      <w:r>
        <w:rPr>
          <w:sz w:val="22"/>
          <w:szCs w:val="22"/>
        </w:rPr>
        <w:t>za przesyłkę pocztową ponosi</w:t>
      </w:r>
      <w:r w:rsidRPr="00915CB0">
        <w:rPr>
          <w:sz w:val="22"/>
          <w:szCs w:val="22"/>
        </w:rPr>
        <w:t xml:space="preserve"> zamawiający.</w:t>
      </w:r>
    </w:p>
    <w:p w:rsidR="00982F6B" w:rsidRPr="00FD308F" w:rsidRDefault="00982F6B" w:rsidP="00FC08B6">
      <w:pPr>
        <w:widowControl/>
        <w:numPr>
          <w:ilvl w:val="1"/>
          <w:numId w:val="7"/>
        </w:numPr>
        <w:tabs>
          <w:tab w:val="clear" w:pos="1440"/>
          <w:tab w:val="num" w:pos="-1985"/>
        </w:tabs>
        <w:suppressAutoHyphens w:val="0"/>
        <w:ind w:left="567"/>
        <w:rPr>
          <w:sz w:val="22"/>
          <w:szCs w:val="22"/>
        </w:rPr>
      </w:pPr>
      <w:r w:rsidRPr="00FD308F">
        <w:rPr>
          <w:sz w:val="22"/>
          <w:szCs w:val="22"/>
        </w:rPr>
        <w:t>Zweryfikowana książeczka</w:t>
      </w:r>
      <w:r>
        <w:rPr>
          <w:sz w:val="22"/>
          <w:szCs w:val="22"/>
        </w:rPr>
        <w:t xml:space="preserve"> (kronika)</w:t>
      </w:r>
      <w:r w:rsidRPr="00FD308F">
        <w:rPr>
          <w:sz w:val="22"/>
          <w:szCs w:val="22"/>
        </w:rPr>
        <w:t xml:space="preserve"> Odznaki jest jednocześnie legitymacją Odznaki</w:t>
      </w:r>
      <w:r>
        <w:rPr>
          <w:sz w:val="22"/>
          <w:szCs w:val="22"/>
        </w:rPr>
        <w:t xml:space="preserve"> </w:t>
      </w:r>
      <w:r w:rsidRPr="00FD308F">
        <w:rPr>
          <w:sz w:val="22"/>
          <w:szCs w:val="22"/>
        </w:rPr>
        <w:t>i uprawnia do jej nabycia i noszenia.</w:t>
      </w:r>
    </w:p>
    <w:p w:rsidR="00982F6B" w:rsidRPr="00FD308F" w:rsidRDefault="00982F6B" w:rsidP="00FC08B6">
      <w:pPr>
        <w:widowControl/>
        <w:numPr>
          <w:ilvl w:val="1"/>
          <w:numId w:val="7"/>
        </w:numPr>
        <w:tabs>
          <w:tab w:val="clear" w:pos="1440"/>
          <w:tab w:val="num" w:pos="-1985"/>
        </w:tabs>
        <w:suppressAutoHyphens w:val="0"/>
        <w:ind w:left="567"/>
        <w:rPr>
          <w:sz w:val="22"/>
          <w:szCs w:val="22"/>
        </w:rPr>
      </w:pPr>
      <w:r w:rsidRPr="00FD308F">
        <w:rPr>
          <w:sz w:val="22"/>
          <w:szCs w:val="22"/>
        </w:rPr>
        <w:t xml:space="preserve">Zdobywanie Odznaki odbywa się na koszt i ryzyko własne </w:t>
      </w:r>
      <w:r w:rsidRPr="00915CB0">
        <w:rPr>
          <w:sz w:val="22"/>
          <w:szCs w:val="22"/>
        </w:rPr>
        <w:t>turysty. PTTK nie</w:t>
      </w:r>
      <w:r w:rsidRPr="00FD308F">
        <w:rPr>
          <w:sz w:val="22"/>
          <w:szCs w:val="22"/>
        </w:rPr>
        <w:t xml:space="preserve"> ponosi żadnej odpowiedzialności za szkody i zdarzenia wynikłe w trakcie zdobywania Odznaki.</w:t>
      </w:r>
    </w:p>
    <w:p w:rsidR="00982F6B" w:rsidRPr="00FD308F" w:rsidRDefault="00982F6B" w:rsidP="00FC08B6">
      <w:pPr>
        <w:widowControl/>
        <w:numPr>
          <w:ilvl w:val="1"/>
          <w:numId w:val="7"/>
        </w:numPr>
        <w:tabs>
          <w:tab w:val="clear" w:pos="1440"/>
          <w:tab w:val="num" w:pos="-1985"/>
        </w:tabs>
        <w:suppressAutoHyphens w:val="0"/>
        <w:ind w:left="567"/>
        <w:rPr>
          <w:sz w:val="22"/>
          <w:szCs w:val="22"/>
        </w:rPr>
      </w:pPr>
      <w:r>
        <w:rPr>
          <w:sz w:val="22"/>
          <w:szCs w:val="22"/>
        </w:rPr>
        <w:t>Ostateczna i</w:t>
      </w:r>
      <w:r w:rsidRPr="00FD308F">
        <w:rPr>
          <w:sz w:val="22"/>
          <w:szCs w:val="22"/>
        </w:rPr>
        <w:t>nterpretacj</w:t>
      </w:r>
      <w:r>
        <w:rPr>
          <w:sz w:val="22"/>
          <w:szCs w:val="22"/>
        </w:rPr>
        <w:t>i</w:t>
      </w:r>
      <w:r w:rsidRPr="00FD308F">
        <w:rPr>
          <w:sz w:val="22"/>
          <w:szCs w:val="22"/>
        </w:rPr>
        <w:t xml:space="preserve"> regulaminu</w:t>
      </w:r>
      <w:r>
        <w:rPr>
          <w:sz w:val="22"/>
          <w:szCs w:val="22"/>
        </w:rPr>
        <w:t xml:space="preserve"> Odznaki przysługuje Komisji Turystyki Kolarskiej ZG PTTK.</w:t>
      </w:r>
    </w:p>
    <w:p w:rsidR="00982F6B" w:rsidRDefault="00982F6B" w:rsidP="00FC08B6">
      <w:pPr>
        <w:widowControl/>
        <w:numPr>
          <w:ilvl w:val="1"/>
          <w:numId w:val="7"/>
        </w:numPr>
        <w:tabs>
          <w:tab w:val="clear" w:pos="1440"/>
          <w:tab w:val="num" w:pos="-1985"/>
        </w:tabs>
        <w:suppressAutoHyphens w:val="0"/>
        <w:ind w:left="567"/>
        <w:rPr>
          <w:sz w:val="22"/>
          <w:szCs w:val="22"/>
        </w:rPr>
      </w:pPr>
      <w:r>
        <w:rPr>
          <w:sz w:val="22"/>
          <w:szCs w:val="22"/>
        </w:rPr>
        <w:t>Regulamin wchodzi w życie z dniem 1.01.2012 r. i od tego dnia rozpoczyna się zdobywanie potwierdzeń na Odznakę. Odcinki wcześniej pokonane nie będą honorowane.</w:t>
      </w:r>
    </w:p>
    <w:p w:rsidR="00982F6B" w:rsidRDefault="00982F6B" w:rsidP="00FC08B6">
      <w:pPr>
        <w:ind w:left="1080"/>
        <w:rPr>
          <w:sz w:val="22"/>
          <w:szCs w:val="22"/>
        </w:rPr>
      </w:pPr>
    </w:p>
    <w:p w:rsidR="00982F6B" w:rsidRDefault="00982F6B" w:rsidP="00FC08B6">
      <w:pPr>
        <w:ind w:left="5387" w:hanging="10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0" o:spid="_x0000_i1025" type="#_x0000_t75" alt="Wiślana trasa rowerowa" style="width:95.25pt;height:95.25pt;visibility:visible">
            <v:imagedata r:id="rId7" o:title=""/>
          </v:shape>
        </w:pict>
      </w:r>
    </w:p>
    <w:p w:rsidR="00982F6B" w:rsidRDefault="00982F6B" w:rsidP="007F5607">
      <w:pPr>
        <w:rPr>
          <w:sz w:val="22"/>
          <w:szCs w:val="22"/>
        </w:rPr>
      </w:pPr>
    </w:p>
    <w:sectPr w:rsidR="00982F6B" w:rsidSect="00620EF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F6B" w:rsidRDefault="00982F6B" w:rsidP="00736E82">
      <w:r>
        <w:separator/>
      </w:r>
    </w:p>
  </w:endnote>
  <w:endnote w:type="continuationSeparator" w:id="0">
    <w:p w:rsidR="00982F6B" w:rsidRDefault="00982F6B" w:rsidP="00736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F6B" w:rsidRDefault="00982F6B" w:rsidP="00736E82">
      <w:r>
        <w:separator/>
      </w:r>
    </w:p>
  </w:footnote>
  <w:footnote w:type="continuationSeparator" w:id="0">
    <w:p w:rsidR="00982F6B" w:rsidRDefault="00982F6B" w:rsidP="00736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C7E"/>
    <w:multiLevelType w:val="hybridMultilevel"/>
    <w:tmpl w:val="BB1E0BE6"/>
    <w:lvl w:ilvl="0" w:tplc="B6881706">
      <w:start w:val="1"/>
      <w:numFmt w:val="decimal"/>
      <w:lvlText w:val="%1."/>
      <w:lvlJc w:val="left"/>
      <w:pPr>
        <w:tabs>
          <w:tab w:val="num" w:pos="473"/>
        </w:tabs>
        <w:ind w:left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">
    <w:nsid w:val="22152F6F"/>
    <w:multiLevelType w:val="multilevel"/>
    <w:tmpl w:val="CD12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BB36D1"/>
    <w:multiLevelType w:val="multilevel"/>
    <w:tmpl w:val="6896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2F6145"/>
    <w:multiLevelType w:val="hybridMultilevel"/>
    <w:tmpl w:val="A89288F0"/>
    <w:lvl w:ilvl="0" w:tplc="DB364C1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516304"/>
    <w:multiLevelType w:val="hybridMultilevel"/>
    <w:tmpl w:val="EBB65168"/>
    <w:lvl w:ilvl="0" w:tplc="5486FD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2566C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262DBF"/>
    <w:multiLevelType w:val="multilevel"/>
    <w:tmpl w:val="86AA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E56738"/>
    <w:multiLevelType w:val="multilevel"/>
    <w:tmpl w:val="4E8C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D56183D"/>
    <w:multiLevelType w:val="multilevel"/>
    <w:tmpl w:val="0002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70D"/>
    <w:rsid w:val="000C25EF"/>
    <w:rsid w:val="000D71E6"/>
    <w:rsid w:val="00113218"/>
    <w:rsid w:val="00125126"/>
    <w:rsid w:val="001474CE"/>
    <w:rsid w:val="001651E7"/>
    <w:rsid w:val="001656D3"/>
    <w:rsid w:val="00192D89"/>
    <w:rsid w:val="001B611F"/>
    <w:rsid w:val="001C0F7B"/>
    <w:rsid w:val="001C470D"/>
    <w:rsid w:val="001E1FD6"/>
    <w:rsid w:val="001F1A4A"/>
    <w:rsid w:val="001F78C0"/>
    <w:rsid w:val="002460FA"/>
    <w:rsid w:val="00247AF2"/>
    <w:rsid w:val="002D5883"/>
    <w:rsid w:val="00367B74"/>
    <w:rsid w:val="003C36DE"/>
    <w:rsid w:val="003E366B"/>
    <w:rsid w:val="004151C2"/>
    <w:rsid w:val="00417049"/>
    <w:rsid w:val="00421344"/>
    <w:rsid w:val="00446717"/>
    <w:rsid w:val="004540E3"/>
    <w:rsid w:val="00483CAF"/>
    <w:rsid w:val="004840C1"/>
    <w:rsid w:val="004A0CC0"/>
    <w:rsid w:val="004D4E15"/>
    <w:rsid w:val="00517D27"/>
    <w:rsid w:val="00522B1C"/>
    <w:rsid w:val="00571256"/>
    <w:rsid w:val="0058090A"/>
    <w:rsid w:val="005811DC"/>
    <w:rsid w:val="005B6152"/>
    <w:rsid w:val="005F2C4F"/>
    <w:rsid w:val="00620EF8"/>
    <w:rsid w:val="0068491D"/>
    <w:rsid w:val="006B5371"/>
    <w:rsid w:val="006E3853"/>
    <w:rsid w:val="00736E82"/>
    <w:rsid w:val="007469F7"/>
    <w:rsid w:val="00763545"/>
    <w:rsid w:val="0078144B"/>
    <w:rsid w:val="007A2939"/>
    <w:rsid w:val="007D4957"/>
    <w:rsid w:val="007F5607"/>
    <w:rsid w:val="00832C93"/>
    <w:rsid w:val="0086482C"/>
    <w:rsid w:val="008775CD"/>
    <w:rsid w:val="00880546"/>
    <w:rsid w:val="00915CB0"/>
    <w:rsid w:val="00922B7B"/>
    <w:rsid w:val="00923995"/>
    <w:rsid w:val="00924CAB"/>
    <w:rsid w:val="009366B2"/>
    <w:rsid w:val="00955F69"/>
    <w:rsid w:val="009602A5"/>
    <w:rsid w:val="00982F6B"/>
    <w:rsid w:val="009A330F"/>
    <w:rsid w:val="009F1553"/>
    <w:rsid w:val="00A478A1"/>
    <w:rsid w:val="00A5187F"/>
    <w:rsid w:val="00AD289D"/>
    <w:rsid w:val="00AD59E1"/>
    <w:rsid w:val="00B21169"/>
    <w:rsid w:val="00B648CE"/>
    <w:rsid w:val="00B75D59"/>
    <w:rsid w:val="00BA0637"/>
    <w:rsid w:val="00BB1130"/>
    <w:rsid w:val="00BD2B02"/>
    <w:rsid w:val="00BF0DAA"/>
    <w:rsid w:val="00C5706A"/>
    <w:rsid w:val="00CA2EA9"/>
    <w:rsid w:val="00CD386B"/>
    <w:rsid w:val="00CF30B9"/>
    <w:rsid w:val="00D020D3"/>
    <w:rsid w:val="00D038A6"/>
    <w:rsid w:val="00D26FA5"/>
    <w:rsid w:val="00D30C67"/>
    <w:rsid w:val="00D334DC"/>
    <w:rsid w:val="00DC3B22"/>
    <w:rsid w:val="00DE3232"/>
    <w:rsid w:val="00E07122"/>
    <w:rsid w:val="00EA5807"/>
    <w:rsid w:val="00EE5315"/>
    <w:rsid w:val="00EF4138"/>
    <w:rsid w:val="00F07AF2"/>
    <w:rsid w:val="00F24EB3"/>
    <w:rsid w:val="00F251C2"/>
    <w:rsid w:val="00FC08B6"/>
    <w:rsid w:val="00FD308F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0D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08B6"/>
    <w:pPr>
      <w:keepNext/>
      <w:widowControl/>
      <w:suppressAutoHyphens w:val="0"/>
      <w:jc w:val="both"/>
      <w:outlineLvl w:val="0"/>
    </w:pPr>
    <w:rPr>
      <w:rFonts w:eastAsia="Times New Roman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08B6"/>
    <w:rPr>
      <w:rFonts w:ascii="Times New Roman" w:hAnsi="Times New Roman" w:cs="Times New Roman"/>
      <w:sz w:val="24"/>
      <w:szCs w:val="24"/>
      <w:u w:val="single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1C470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470D"/>
    <w:rPr>
      <w:rFonts w:ascii="Times New Roman" w:hAnsi="Times New Roman" w:cs="Times New Roman"/>
      <w:sz w:val="28"/>
      <w:szCs w:val="28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736E82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36E82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736E8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038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8A6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D038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8A6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C0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8B6"/>
    <w:rPr>
      <w:rFonts w:ascii="Tahoma" w:hAnsi="Tahoma" w:cs="Tahoma"/>
      <w:sz w:val="16"/>
      <w:szCs w:val="16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BF0DA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0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0DAA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0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0D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410</Words>
  <Characters>2463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Kutyła</dc:creator>
  <cp:keywords/>
  <dc:description/>
  <cp:lastModifiedBy>Bogusław Wdowczyk</cp:lastModifiedBy>
  <cp:revision>12</cp:revision>
  <cp:lastPrinted>2012-01-25T12:49:00Z</cp:lastPrinted>
  <dcterms:created xsi:type="dcterms:W3CDTF">2011-12-15T10:27:00Z</dcterms:created>
  <dcterms:modified xsi:type="dcterms:W3CDTF">2012-01-25T12:50:00Z</dcterms:modified>
</cp:coreProperties>
</file>