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1CB5" w14:textId="77777777" w:rsidR="005A77E6" w:rsidRPr="00A50BF9" w:rsidRDefault="005A77E6">
      <w:pPr>
        <w:jc w:val="center"/>
        <w:rPr>
          <w:rFonts w:ascii="Calibri" w:hAnsi="Calibri" w:cs="Calibri"/>
          <w:b/>
          <w:sz w:val="28"/>
          <w:szCs w:val="28"/>
        </w:rPr>
      </w:pPr>
      <w:r w:rsidRPr="00A50BF9">
        <w:rPr>
          <w:rFonts w:ascii="Calibri" w:hAnsi="Calibri" w:cs="Calibri"/>
          <w:b/>
          <w:sz w:val="28"/>
          <w:szCs w:val="28"/>
        </w:rPr>
        <w:t>Regulamin</w:t>
      </w:r>
    </w:p>
    <w:p w14:paraId="2BE81C01" w14:textId="77777777" w:rsidR="005A77E6" w:rsidRPr="00A50BF9" w:rsidRDefault="005A77E6" w:rsidP="00A50BF9">
      <w:pPr>
        <w:jc w:val="center"/>
        <w:rPr>
          <w:rFonts w:ascii="Calibri" w:hAnsi="Calibri" w:cs="Calibri"/>
          <w:b/>
          <w:sz w:val="28"/>
          <w:szCs w:val="28"/>
        </w:rPr>
      </w:pPr>
      <w:r w:rsidRPr="00A50BF9">
        <w:rPr>
          <w:rFonts w:ascii="Calibri" w:hAnsi="Calibri" w:cs="Calibri"/>
          <w:b/>
          <w:sz w:val="28"/>
          <w:szCs w:val="28"/>
        </w:rPr>
        <w:t>Centrum Fotografii Krajoznawczej PTTK</w:t>
      </w:r>
    </w:p>
    <w:p w14:paraId="02871A73" w14:textId="77777777" w:rsidR="005A77E6" w:rsidRPr="00A50BF9" w:rsidRDefault="005A77E6">
      <w:pPr>
        <w:jc w:val="center"/>
        <w:rPr>
          <w:rFonts w:ascii="Calibri" w:hAnsi="Calibri" w:cs="Calibri"/>
        </w:rPr>
      </w:pPr>
    </w:p>
    <w:p w14:paraId="140E5737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t>Rozdział I</w:t>
      </w:r>
    </w:p>
    <w:p w14:paraId="05349D9F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t>Postanowienia ogólne</w:t>
      </w:r>
    </w:p>
    <w:p w14:paraId="4E8F8F90" w14:textId="77777777" w:rsidR="005A77E6" w:rsidRPr="00F26AE3" w:rsidRDefault="005A77E6">
      <w:pPr>
        <w:jc w:val="center"/>
        <w:rPr>
          <w:rFonts w:ascii="Calibri" w:hAnsi="Calibri" w:cs="Calibri"/>
        </w:rPr>
      </w:pPr>
    </w:p>
    <w:p w14:paraId="748366FE" w14:textId="77777777" w:rsidR="0052052A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</w:t>
      </w:r>
    </w:p>
    <w:p w14:paraId="70131CC0" w14:textId="7547C832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Centrum Fotografii Krajoznawczej PTTK, zwane dalej CFK, jest specjalistyczną jednostką organizacyjną Polskiego Towarzystwa Turystyczno-Krajoznawczego powołaną przez Prezydium </w:t>
      </w:r>
      <w:smartTag w:uri="urn:schemas-microsoft-com:office:smarttags" w:element="PersonName">
        <w:smartTagPr>
          <w:attr w:name="ProductID" w:val="ZG PTTK w"/>
        </w:smartTagPr>
        <w:r w:rsidRPr="00F26AE3">
          <w:rPr>
            <w:rFonts w:ascii="Calibri" w:hAnsi="Calibri" w:cs="Calibri"/>
          </w:rPr>
          <w:t>ZG PTTK w</w:t>
        </w:r>
      </w:smartTag>
      <w:r w:rsidRPr="00F26AE3">
        <w:rPr>
          <w:rFonts w:ascii="Calibri" w:hAnsi="Calibri" w:cs="Calibri"/>
        </w:rPr>
        <w:t xml:space="preserve"> dniu 4 listopada 1988 roku do realizacji zadań z zakresu fotografii krajoznawczej. D</w:t>
      </w:r>
      <w:r w:rsidR="00A31C29" w:rsidRPr="00F26AE3">
        <w:rPr>
          <w:rFonts w:ascii="Calibri" w:hAnsi="Calibri" w:cs="Calibri"/>
        </w:rPr>
        <w:t>ziała na podstawie Art. 6</w:t>
      </w:r>
      <w:r w:rsidR="00A50BF9">
        <w:rPr>
          <w:rFonts w:ascii="Calibri" w:hAnsi="Calibri" w:cs="Calibri"/>
        </w:rPr>
        <w:t>,</w:t>
      </w:r>
      <w:r w:rsidR="00A31C29" w:rsidRPr="00F26AE3">
        <w:rPr>
          <w:rFonts w:ascii="Calibri" w:hAnsi="Calibri" w:cs="Calibri"/>
        </w:rPr>
        <w:t xml:space="preserve"> ust. 5</w:t>
      </w:r>
      <w:r w:rsidRPr="00F26AE3">
        <w:rPr>
          <w:rFonts w:ascii="Calibri" w:hAnsi="Calibri" w:cs="Calibri"/>
        </w:rPr>
        <w:t xml:space="preserve"> Statutu PTTK.</w:t>
      </w:r>
    </w:p>
    <w:p w14:paraId="2842E2F8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Jako jednostka</w:t>
      </w:r>
      <w:r w:rsidR="00027CF9" w:rsidRPr="00F26AE3">
        <w:rPr>
          <w:rFonts w:ascii="Calibri" w:hAnsi="Calibri" w:cs="Calibri"/>
        </w:rPr>
        <w:t xml:space="preserve"> specjalistyczna</w:t>
      </w:r>
      <w:r w:rsidRPr="00F26AE3">
        <w:rPr>
          <w:rFonts w:ascii="Calibri" w:hAnsi="Calibri" w:cs="Calibri"/>
        </w:rPr>
        <w:t xml:space="preserve"> PTTK, stowarzyszenia zarejestrowanego w Rejestrze Stowarzyszeń, Innych Organizacji Społecznych i Zawodowych, Fundacji oraz Publicznych Zakładów Opieki Zdrowotnej oraz Rejestrze Przedsiębiorców Krajowego Rejestru Sądowego pod nr KRS 00001 00817, jest wpisane do tego rejestru w Dziale 1 Rubryka 3 „oddziały” pod poz. 377 przez Sąd Rejonowy dla m.st. Warszawy, XIX Wydział Gospodarczy. </w:t>
      </w:r>
    </w:p>
    <w:p w14:paraId="290A0941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0111CF32" w14:textId="77777777" w:rsidR="0052052A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2</w:t>
      </w:r>
    </w:p>
    <w:p w14:paraId="234656B5" w14:textId="52CDACFC" w:rsidR="005A77E6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Siedzibą </w:t>
      </w:r>
      <w:smartTag w:uri="urn:schemas-microsoft-com:office:smarttags" w:element="PersonName">
        <w:smartTagPr>
          <w:attr w:name="ProductID" w:val="CFK PTTK jest"/>
        </w:smartTagPr>
        <w:r w:rsidRPr="00F26AE3">
          <w:rPr>
            <w:rFonts w:ascii="Calibri" w:hAnsi="Calibri" w:cs="Calibri"/>
          </w:rPr>
          <w:t>CFK PTTK jest</w:t>
        </w:r>
      </w:smartTag>
      <w:r w:rsidRPr="00F26AE3">
        <w:rPr>
          <w:rFonts w:ascii="Calibri" w:hAnsi="Calibri" w:cs="Calibri"/>
        </w:rPr>
        <w:t xml:space="preserve"> miasto Łódź </w:t>
      </w:r>
    </w:p>
    <w:p w14:paraId="377232A3" w14:textId="77777777" w:rsidR="00A50BF9" w:rsidRPr="00F26AE3" w:rsidRDefault="00A50BF9">
      <w:pPr>
        <w:jc w:val="both"/>
        <w:rPr>
          <w:rFonts w:ascii="Calibri" w:hAnsi="Calibri" w:cs="Calibri"/>
        </w:rPr>
      </w:pPr>
    </w:p>
    <w:p w14:paraId="5C79114E" w14:textId="77777777" w:rsidR="0052052A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3</w:t>
      </w:r>
    </w:p>
    <w:p w14:paraId="2B99C17B" w14:textId="77777777" w:rsidR="005A77E6" w:rsidRPr="00F26AE3" w:rsidRDefault="005A77E6" w:rsidP="0052052A">
      <w:pPr>
        <w:ind w:left="360" w:hanging="360"/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1.</w:t>
      </w:r>
      <w:r w:rsidR="00C534BA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>CFK prowadzi działalność programową w zakresie u</w:t>
      </w:r>
      <w:r w:rsidR="00107FE2" w:rsidRPr="00F26AE3">
        <w:rPr>
          <w:rFonts w:ascii="Calibri" w:hAnsi="Calibri" w:cs="Calibri"/>
        </w:rPr>
        <w:t>stalonym niniejszym regulaminem</w:t>
      </w:r>
      <w:r w:rsidR="00C534BA" w:rsidRPr="00F26AE3">
        <w:rPr>
          <w:rFonts w:ascii="Calibri" w:hAnsi="Calibri" w:cs="Calibri"/>
        </w:rPr>
        <w:t xml:space="preserve"> </w:t>
      </w:r>
      <w:r w:rsidR="00107FE2" w:rsidRPr="00F26AE3">
        <w:rPr>
          <w:rFonts w:ascii="Calibri" w:hAnsi="Calibri" w:cs="Calibri"/>
        </w:rPr>
        <w:t>i</w:t>
      </w:r>
      <w:r w:rsidR="00C534BA" w:rsidRPr="00F26AE3">
        <w:rPr>
          <w:rFonts w:ascii="Calibri" w:hAnsi="Calibri" w:cs="Calibri"/>
        </w:rPr>
        <w:t> </w:t>
      </w:r>
      <w:r w:rsidR="00107FE2" w:rsidRPr="00F26AE3">
        <w:rPr>
          <w:rFonts w:ascii="Calibri" w:hAnsi="Calibri" w:cs="Calibri"/>
        </w:rPr>
        <w:t xml:space="preserve">uchwałami </w:t>
      </w:r>
      <w:smartTag w:uri="urn:schemas-microsoft-com:office:smarttags" w:element="PersonName">
        <w:smartTagPr>
          <w:attr w:name="ProductID" w:val="ZG PTTK w"/>
        </w:smartTagPr>
        <w:r w:rsidR="00107FE2" w:rsidRPr="00F26AE3">
          <w:rPr>
            <w:rFonts w:ascii="Calibri" w:hAnsi="Calibri" w:cs="Calibri"/>
          </w:rPr>
          <w:t>ZG PTTK w</w:t>
        </w:r>
      </w:smartTag>
      <w:r w:rsidR="00107FE2" w:rsidRPr="00F26AE3">
        <w:rPr>
          <w:rFonts w:ascii="Calibri" w:hAnsi="Calibri" w:cs="Calibri"/>
        </w:rPr>
        <w:t xml:space="preserve"> tym działalność w sferze pożytku publicznego.</w:t>
      </w:r>
    </w:p>
    <w:p w14:paraId="44A04946" w14:textId="77777777" w:rsidR="00107FE2" w:rsidRPr="00F26AE3" w:rsidRDefault="00107FE2">
      <w:pPr>
        <w:jc w:val="both"/>
        <w:rPr>
          <w:rFonts w:ascii="Calibri" w:hAnsi="Calibri" w:cs="Calibri"/>
        </w:rPr>
      </w:pPr>
    </w:p>
    <w:p w14:paraId="5427E81B" w14:textId="77777777" w:rsidR="005A77E6" w:rsidRPr="00F26AE3" w:rsidRDefault="005A77E6">
      <w:pPr>
        <w:ind w:left="360" w:hanging="360"/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2.</w:t>
      </w:r>
      <w:r w:rsidR="00C534BA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>Dla swojej działalności korzysta z pomieszczeń w budynku przy ul. Wigury 12</w:t>
      </w:r>
      <w:r w:rsidR="000269B0" w:rsidRPr="00F26AE3">
        <w:rPr>
          <w:rFonts w:ascii="Calibri" w:hAnsi="Calibri" w:cs="Calibri"/>
        </w:rPr>
        <w:t>a</w:t>
      </w:r>
      <w:r w:rsidRPr="00F26AE3">
        <w:rPr>
          <w:rFonts w:ascii="Calibri" w:hAnsi="Calibri" w:cs="Calibri"/>
        </w:rPr>
        <w:t>, będącym w</w:t>
      </w:r>
      <w:r w:rsidR="0052052A" w:rsidRPr="00F26AE3">
        <w:rPr>
          <w:rFonts w:ascii="Calibri" w:hAnsi="Calibri" w:cs="Calibri"/>
        </w:rPr>
        <w:t> </w:t>
      </w:r>
      <w:r w:rsidRPr="00F26AE3">
        <w:rPr>
          <w:rFonts w:ascii="Calibri" w:hAnsi="Calibri" w:cs="Calibri"/>
        </w:rPr>
        <w:t xml:space="preserve">wieczystym użytkowaniu PTTK, </w:t>
      </w:r>
      <w:r w:rsidR="00097AEA" w:rsidRPr="00F26AE3">
        <w:rPr>
          <w:rFonts w:ascii="Calibri" w:hAnsi="Calibri" w:cs="Calibri"/>
        </w:rPr>
        <w:t>wykorzystując</w:t>
      </w:r>
      <w:r w:rsidRPr="00F26AE3">
        <w:rPr>
          <w:rFonts w:ascii="Calibri" w:hAnsi="Calibri" w:cs="Calibri"/>
        </w:rPr>
        <w:t xml:space="preserve"> je w szczególności na archiwum fotografii krajoznawczej, bibliotekę, pracownię krajoznawczą, przechowywanie zbiorów dokumentujących działalność Komisji Fotografii Krajoznawczej </w:t>
      </w:r>
      <w:smartTag w:uri="urn:schemas-microsoft-com:office:smarttags" w:element="PersonName">
        <w:smartTagPr>
          <w:attr w:name="ProductID" w:val="ZG PTTK oraz"/>
        </w:smartTagPr>
        <w:r w:rsidRPr="00F26AE3">
          <w:rPr>
            <w:rFonts w:ascii="Calibri" w:hAnsi="Calibri" w:cs="Calibri"/>
          </w:rPr>
          <w:t>ZG PTTK oraz</w:t>
        </w:r>
      </w:smartTag>
      <w:r w:rsidRPr="00F26AE3">
        <w:rPr>
          <w:rFonts w:ascii="Calibri" w:hAnsi="Calibri" w:cs="Calibri"/>
        </w:rPr>
        <w:t xml:space="preserve"> działających w zakresie fotografii krajoznawczej jednostek organizacyjnych PTTK, a także miejsce pracy osób zatrudnionych w CFK</w:t>
      </w:r>
      <w:r w:rsidR="00027CF9" w:rsidRPr="00F26AE3">
        <w:rPr>
          <w:rFonts w:ascii="Calibri" w:hAnsi="Calibri" w:cs="Calibri"/>
        </w:rPr>
        <w:t>, miejsca szkoleń i narad</w:t>
      </w:r>
      <w:r w:rsidRPr="00F26AE3">
        <w:rPr>
          <w:rFonts w:ascii="Calibri" w:hAnsi="Calibri" w:cs="Calibri"/>
        </w:rPr>
        <w:t xml:space="preserve"> oraz magazyny.</w:t>
      </w:r>
    </w:p>
    <w:p w14:paraId="1A00404F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16AFCAC7" w14:textId="77777777" w:rsidR="0052052A" w:rsidRPr="00F26AE3" w:rsidRDefault="0015667C" w:rsidP="0015667C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4</w:t>
      </w:r>
    </w:p>
    <w:p w14:paraId="7102F0FB" w14:textId="77777777" w:rsidR="00077FF9" w:rsidRPr="00F26AE3" w:rsidRDefault="0015667C" w:rsidP="0052052A">
      <w:pPr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W celu realizacji swoich zadań CFK PTTK może występować o środki zewnętrzne w</w:t>
      </w:r>
      <w:r w:rsidR="0052052A" w:rsidRPr="00F26AE3">
        <w:rPr>
          <w:rFonts w:ascii="Calibri" w:hAnsi="Calibri" w:cs="Calibri"/>
        </w:rPr>
        <w:t> </w:t>
      </w:r>
      <w:r w:rsidRPr="00F26AE3">
        <w:rPr>
          <w:rFonts w:ascii="Calibri" w:hAnsi="Calibri" w:cs="Calibri"/>
        </w:rPr>
        <w:t>oparciu o udzielone przez ZG PTTK pełnomocnictwa.</w:t>
      </w:r>
    </w:p>
    <w:p w14:paraId="18E3D255" w14:textId="70375CE9" w:rsidR="005A77E6" w:rsidRPr="00F26AE3" w:rsidRDefault="005A77E6" w:rsidP="0052052A">
      <w:pPr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CFK może prowadzić działalność gospodarczą w zakresie i formach ustalonych przez Prezydium ZG PTTK</w:t>
      </w:r>
      <w:r w:rsidR="00107FE2" w:rsidRPr="00F26AE3">
        <w:rPr>
          <w:rFonts w:ascii="Calibri" w:hAnsi="Calibri" w:cs="Calibri"/>
        </w:rPr>
        <w:t xml:space="preserve"> oraz działalność pożytku publicznego częściowo odpłatną.</w:t>
      </w:r>
      <w:r w:rsidR="00077FF9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>Wp</w:t>
      </w:r>
      <w:r w:rsidR="00107FE2" w:rsidRPr="00F26AE3">
        <w:rPr>
          <w:rFonts w:ascii="Calibri" w:hAnsi="Calibri" w:cs="Calibri"/>
        </w:rPr>
        <w:t>ływy z</w:t>
      </w:r>
      <w:r w:rsidR="00A50BF9">
        <w:rPr>
          <w:rFonts w:ascii="Calibri" w:hAnsi="Calibri" w:cs="Calibri"/>
        </w:rPr>
        <w:t> </w:t>
      </w:r>
      <w:r w:rsidR="00107FE2" w:rsidRPr="00F26AE3">
        <w:rPr>
          <w:rFonts w:ascii="Calibri" w:hAnsi="Calibri" w:cs="Calibri"/>
        </w:rPr>
        <w:t>działalności</w:t>
      </w:r>
      <w:r w:rsidR="00C534BA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 xml:space="preserve">służą zwiększaniu funduszu na działalność programową </w:t>
      </w:r>
    </w:p>
    <w:p w14:paraId="7708D82C" w14:textId="77777777" w:rsidR="00107FE2" w:rsidRPr="00F26AE3" w:rsidRDefault="00107FE2">
      <w:pPr>
        <w:jc w:val="both"/>
        <w:rPr>
          <w:rFonts w:ascii="Calibri" w:hAnsi="Calibri" w:cs="Calibri"/>
        </w:rPr>
      </w:pPr>
    </w:p>
    <w:p w14:paraId="7FA1ADCE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5</w:t>
      </w:r>
    </w:p>
    <w:p w14:paraId="7895A813" w14:textId="77777777" w:rsidR="005A77E6" w:rsidRPr="00F26AE3" w:rsidRDefault="005A77E6" w:rsidP="007C7567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Nadzór nad działalnością CFK sprawuje Prezydium </w:t>
      </w:r>
      <w:smartTag w:uri="urn:schemas-microsoft-com:office:smarttags" w:element="PersonName">
        <w:smartTagPr>
          <w:attr w:name="ProductID" w:val="ZG PTTK,"/>
        </w:smartTagPr>
        <w:r w:rsidRPr="00F26AE3">
          <w:rPr>
            <w:rFonts w:ascii="Calibri" w:hAnsi="Calibri" w:cs="Calibri"/>
          </w:rPr>
          <w:t>ZG PTTK,</w:t>
        </w:r>
      </w:smartTag>
      <w:r w:rsidRPr="00F26AE3">
        <w:rPr>
          <w:rFonts w:ascii="Calibri" w:hAnsi="Calibri" w:cs="Calibri"/>
        </w:rPr>
        <w:t xml:space="preserve"> zaś </w:t>
      </w:r>
      <w:r w:rsidR="007C7567" w:rsidRPr="00F26AE3">
        <w:rPr>
          <w:rFonts w:ascii="Calibri" w:hAnsi="Calibri" w:cs="Calibri"/>
        </w:rPr>
        <w:t xml:space="preserve">wsparciem </w:t>
      </w:r>
      <w:r w:rsidRPr="00F26AE3">
        <w:rPr>
          <w:rFonts w:ascii="Calibri" w:hAnsi="Calibri" w:cs="Calibri"/>
        </w:rPr>
        <w:t>merytoryczny</w:t>
      </w:r>
      <w:r w:rsidR="007C7567" w:rsidRPr="00F26AE3">
        <w:rPr>
          <w:rFonts w:ascii="Calibri" w:hAnsi="Calibri" w:cs="Calibri"/>
        </w:rPr>
        <w:t xml:space="preserve">m </w:t>
      </w:r>
      <w:r w:rsidR="00404E66" w:rsidRPr="00F26AE3">
        <w:rPr>
          <w:rFonts w:ascii="Calibri" w:hAnsi="Calibri" w:cs="Calibri"/>
        </w:rPr>
        <w:t xml:space="preserve">służy </w:t>
      </w:r>
      <w:r w:rsidRPr="00F26AE3">
        <w:rPr>
          <w:rFonts w:ascii="Calibri" w:hAnsi="Calibri" w:cs="Calibri"/>
        </w:rPr>
        <w:t>Komisja Fotografii Krajoznawczej ZG PTTK.</w:t>
      </w:r>
    </w:p>
    <w:p w14:paraId="205DE501" w14:textId="77777777" w:rsidR="0052052A" w:rsidRPr="00F26AE3" w:rsidRDefault="0052052A" w:rsidP="007C7567">
      <w:pPr>
        <w:jc w:val="both"/>
        <w:rPr>
          <w:rFonts w:ascii="Calibri" w:hAnsi="Calibri" w:cs="Calibri"/>
        </w:rPr>
      </w:pPr>
    </w:p>
    <w:p w14:paraId="4D2713D4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6</w:t>
      </w:r>
    </w:p>
    <w:p w14:paraId="6F309C41" w14:textId="77777777" w:rsidR="005A77E6" w:rsidRPr="00F26AE3" w:rsidRDefault="005A77E6">
      <w:pPr>
        <w:jc w:val="both"/>
        <w:rPr>
          <w:rFonts w:ascii="Calibri" w:hAnsi="Calibri" w:cs="Calibri"/>
          <w:bCs/>
          <w:iCs/>
        </w:rPr>
      </w:pPr>
      <w:r w:rsidRPr="00F26AE3">
        <w:rPr>
          <w:rFonts w:ascii="Calibri" w:hAnsi="Calibri" w:cs="Calibri"/>
        </w:rPr>
        <w:t xml:space="preserve">CFK </w:t>
      </w:r>
      <w:r w:rsidR="00027CF9" w:rsidRPr="00F26AE3">
        <w:rPr>
          <w:rFonts w:ascii="Calibri" w:hAnsi="Calibri" w:cs="Calibri"/>
        </w:rPr>
        <w:t>zapewnia obsługę</w:t>
      </w:r>
      <w:r w:rsidRPr="00F26AE3">
        <w:rPr>
          <w:rFonts w:ascii="Calibri" w:hAnsi="Calibri" w:cs="Calibri"/>
        </w:rPr>
        <w:t xml:space="preserve"> finansową Komisji Fotografii Krajoznawczej ZG PTTK</w:t>
      </w:r>
      <w:r w:rsidRPr="00F26AE3">
        <w:rPr>
          <w:rFonts w:ascii="Calibri" w:hAnsi="Calibri" w:cs="Calibri"/>
          <w:b/>
          <w:bCs/>
          <w:i/>
          <w:iCs/>
        </w:rPr>
        <w:t xml:space="preserve"> </w:t>
      </w:r>
      <w:r w:rsidRPr="00F26AE3">
        <w:rPr>
          <w:rFonts w:ascii="Calibri" w:hAnsi="Calibri" w:cs="Calibri"/>
          <w:bCs/>
          <w:iCs/>
        </w:rPr>
        <w:t xml:space="preserve">w ramach budżetu przyznanego przez </w:t>
      </w:r>
      <w:smartTag w:uri="urn:schemas-microsoft-com:office:smarttags" w:element="PersonName">
        <w:smartTagPr>
          <w:attr w:name="ProductID" w:val="ZG PTTK na"/>
        </w:smartTagPr>
        <w:r w:rsidRPr="00F26AE3">
          <w:rPr>
            <w:rFonts w:ascii="Calibri" w:hAnsi="Calibri" w:cs="Calibri"/>
            <w:bCs/>
            <w:iCs/>
          </w:rPr>
          <w:t>ZG PTTK na</w:t>
        </w:r>
      </w:smartTag>
      <w:r w:rsidRPr="00F26AE3">
        <w:rPr>
          <w:rFonts w:ascii="Calibri" w:hAnsi="Calibri" w:cs="Calibri"/>
          <w:bCs/>
          <w:iCs/>
        </w:rPr>
        <w:t xml:space="preserve"> finansowanie działalności KFK ZG PTTK </w:t>
      </w:r>
    </w:p>
    <w:p w14:paraId="36E76D90" w14:textId="5DD82DDC" w:rsidR="005A77E6" w:rsidRDefault="005A77E6" w:rsidP="00A50BF9">
      <w:pPr>
        <w:jc w:val="both"/>
        <w:rPr>
          <w:rFonts w:ascii="Calibri" w:hAnsi="Calibri" w:cs="Calibri"/>
        </w:rPr>
      </w:pPr>
    </w:p>
    <w:p w14:paraId="496428F6" w14:textId="77777777" w:rsidR="00A50BF9" w:rsidRPr="00A50BF9" w:rsidRDefault="00A50BF9" w:rsidP="00A50BF9">
      <w:pPr>
        <w:jc w:val="both"/>
        <w:rPr>
          <w:rFonts w:ascii="Calibri" w:hAnsi="Calibri" w:cs="Calibri"/>
        </w:rPr>
      </w:pPr>
    </w:p>
    <w:p w14:paraId="67630234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lastRenderedPageBreak/>
        <w:t>Rozdział II</w:t>
      </w:r>
    </w:p>
    <w:p w14:paraId="5C587D60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t>Cele i zadania CFK</w:t>
      </w:r>
    </w:p>
    <w:p w14:paraId="49CEA8B6" w14:textId="77777777" w:rsidR="005A77E6" w:rsidRPr="00F26AE3" w:rsidRDefault="005A77E6">
      <w:pPr>
        <w:jc w:val="center"/>
        <w:rPr>
          <w:rFonts w:ascii="Calibri" w:hAnsi="Calibri" w:cs="Calibri"/>
          <w:b/>
        </w:rPr>
      </w:pPr>
    </w:p>
    <w:p w14:paraId="182B29FB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7</w:t>
      </w:r>
    </w:p>
    <w:p w14:paraId="4AF6502F" w14:textId="16F44F0F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Podstawowym celem CFK jest realizacja statutowych zadań PTTK w szczególności w zakresie fotografii krajoznawczej, upowszechnianie wiedzy o roli fotografii krajoznawczej, pozyskiwanie, gromadzenie, zabezpieczanie</w:t>
      </w:r>
      <w:r w:rsidR="00AD2B3E" w:rsidRPr="00F26AE3">
        <w:rPr>
          <w:rFonts w:ascii="Calibri" w:hAnsi="Calibri" w:cs="Calibri"/>
        </w:rPr>
        <w:t>, upowszechnianie</w:t>
      </w:r>
      <w:r w:rsidRPr="00F26AE3">
        <w:rPr>
          <w:rFonts w:ascii="Calibri" w:hAnsi="Calibri" w:cs="Calibri"/>
        </w:rPr>
        <w:t xml:space="preserve"> i ochrona prac fotograficznych -</w:t>
      </w:r>
      <w:r w:rsidRPr="00F26AE3">
        <w:rPr>
          <w:rFonts w:ascii="Calibri" w:hAnsi="Calibri" w:cs="Calibri"/>
          <w:i/>
          <w:iCs/>
        </w:rPr>
        <w:t xml:space="preserve"> </w:t>
      </w:r>
      <w:r w:rsidRPr="00F26AE3">
        <w:rPr>
          <w:rFonts w:ascii="Calibri" w:hAnsi="Calibri" w:cs="Calibri"/>
          <w:bCs/>
          <w:iCs/>
        </w:rPr>
        <w:t>we wszystkich</w:t>
      </w:r>
      <w:r w:rsidRPr="00F26AE3">
        <w:rPr>
          <w:rFonts w:ascii="Calibri" w:hAnsi="Calibri" w:cs="Calibri"/>
          <w:iCs/>
        </w:rPr>
        <w:t xml:space="preserve"> </w:t>
      </w:r>
      <w:r w:rsidRPr="00F26AE3">
        <w:rPr>
          <w:rFonts w:ascii="Calibri" w:hAnsi="Calibri" w:cs="Calibri"/>
          <w:bCs/>
          <w:iCs/>
        </w:rPr>
        <w:t>formach technicznych</w:t>
      </w:r>
      <w:r w:rsidR="00701530" w:rsidRPr="00F26AE3">
        <w:rPr>
          <w:rFonts w:ascii="Calibri" w:hAnsi="Calibri" w:cs="Calibri"/>
          <w:bCs/>
          <w:iCs/>
        </w:rPr>
        <w:t xml:space="preserve"> </w:t>
      </w:r>
      <w:r w:rsidRPr="00F26AE3">
        <w:rPr>
          <w:rFonts w:ascii="Calibri" w:hAnsi="Calibri" w:cs="Calibri"/>
          <w:i/>
          <w:iCs/>
        </w:rPr>
        <w:t>-</w:t>
      </w:r>
      <w:r w:rsidRPr="00F26AE3">
        <w:rPr>
          <w:rFonts w:ascii="Calibri" w:hAnsi="Calibri" w:cs="Calibri"/>
        </w:rPr>
        <w:t xml:space="preserve"> związanych z turystyką i krajoznawstwem.</w:t>
      </w:r>
    </w:p>
    <w:p w14:paraId="666EF848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4A37E0DC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8</w:t>
      </w:r>
    </w:p>
    <w:p w14:paraId="5CBA37AE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Cele wymienione w § 7 CFK osiąga w szczególności przez:</w:t>
      </w:r>
    </w:p>
    <w:p w14:paraId="6EF6ED4B" w14:textId="77777777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wykonywanie uchwał </w:t>
      </w:r>
      <w:smartTag w:uri="urn:schemas-microsoft-com:office:smarttags" w:element="PersonName">
        <w:smartTagPr>
          <w:attr w:name="ProductID" w:val="ZG PTTK i"/>
        </w:smartTagPr>
        <w:r w:rsidRPr="00F26AE3">
          <w:rPr>
            <w:rFonts w:ascii="Calibri" w:hAnsi="Calibri" w:cs="Calibri"/>
          </w:rPr>
          <w:t>ZG PTTK i</w:t>
        </w:r>
      </w:smartTag>
      <w:r w:rsidRPr="00F26AE3">
        <w:rPr>
          <w:rFonts w:ascii="Calibri" w:hAnsi="Calibri" w:cs="Calibri"/>
        </w:rPr>
        <w:t xml:space="preserve"> jego Prezydium, uchwał Komisji Fotografii Krajoznawczej ZG PTTK</w:t>
      </w:r>
      <w:r w:rsidR="00AD2B3E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 xml:space="preserve">oraz zarządzeń i decyzji Sekretarza Generalnego </w:t>
      </w:r>
      <w:smartTag w:uri="urn:schemas-microsoft-com:office:smarttags" w:element="PersonName">
        <w:smartTagPr>
          <w:attr w:name="ProductID" w:val="ZG PTTK,"/>
        </w:smartTagPr>
        <w:r w:rsidRPr="00F26AE3">
          <w:rPr>
            <w:rFonts w:ascii="Calibri" w:hAnsi="Calibri" w:cs="Calibri"/>
          </w:rPr>
          <w:t>ZG PTTK,</w:t>
        </w:r>
      </w:smartTag>
    </w:p>
    <w:p w14:paraId="11FA4358" w14:textId="5F1E1942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podejmowanie własnych inicjatyw dla wypełniania </w:t>
      </w:r>
      <w:r w:rsidR="00302C6B" w:rsidRPr="00F26AE3">
        <w:rPr>
          <w:rFonts w:ascii="Calibri" w:hAnsi="Calibri" w:cs="Calibri"/>
        </w:rPr>
        <w:t xml:space="preserve">zadań </w:t>
      </w:r>
      <w:r w:rsidRPr="00F26AE3">
        <w:rPr>
          <w:rFonts w:ascii="Calibri" w:hAnsi="Calibri" w:cs="Calibri"/>
        </w:rPr>
        <w:t>statutowych</w:t>
      </w:r>
      <w:r w:rsidR="00302C6B">
        <w:rPr>
          <w:rFonts w:ascii="Calibri" w:hAnsi="Calibri" w:cs="Calibri"/>
        </w:rPr>
        <w:t>,</w:t>
      </w:r>
    </w:p>
    <w:p w14:paraId="48F64C6D" w14:textId="77777777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propagowanie działalności w zakresie fotografii krajoznawczej poprzez odczyty, publikacje, wydawnictwa, plenery, wystawy, konkursy,</w:t>
      </w:r>
    </w:p>
    <w:p w14:paraId="2BDEDA0D" w14:textId="04ED4AA5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prowadzenie archiwum zbiorów fotograficznych, dokumentacji związanej z</w:t>
      </w:r>
      <w:r w:rsidR="00A50BF9">
        <w:rPr>
          <w:rFonts w:ascii="Calibri" w:hAnsi="Calibri" w:cs="Calibri"/>
        </w:rPr>
        <w:t> </w:t>
      </w:r>
      <w:r w:rsidRPr="00F26AE3">
        <w:rPr>
          <w:rFonts w:ascii="Calibri" w:hAnsi="Calibri" w:cs="Calibri"/>
        </w:rPr>
        <w:t>działalnością w dziedzinie fotografii krajoznawczej oraz dbałość o stałe powiększanie i ich udostępnianie,</w:t>
      </w:r>
    </w:p>
    <w:p w14:paraId="1F5FE025" w14:textId="77777777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uzupełnianie księgozbioru o tematyce adekwatnej do założonych celów działalności,</w:t>
      </w:r>
    </w:p>
    <w:p w14:paraId="3C26A07E" w14:textId="77777777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szkolenie kandydatów na społecznych działaczy kadrowych zainteresowanych fotografią krajoznawczą, oraz okresowe pogłębianie umiejętności zarejestrowanej kadry na kursach, seminariach i sesjach,</w:t>
      </w:r>
    </w:p>
    <w:p w14:paraId="30E7CC54" w14:textId="77777777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prowadzenie centralnej komputerowej ewidencji kadry, klubów fotografii krajoznawczej, kartoteki zbiorów,</w:t>
      </w:r>
    </w:p>
    <w:p w14:paraId="47968217" w14:textId="77777777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propagowanie użyteczności społecznej i zakresu funkcjonowania CFK poprzez opracowanie odpowiednich informacji dotyczących tego zagadnienia, a także opracowanie </w:t>
      </w:r>
      <w:r w:rsidRPr="00F26AE3">
        <w:rPr>
          <w:rFonts w:ascii="Calibri" w:hAnsi="Calibri" w:cs="Calibri"/>
          <w:iCs/>
        </w:rPr>
        <w:t>otrzymywanych</w:t>
      </w:r>
      <w:r w:rsidRPr="00F26AE3">
        <w:rPr>
          <w:rFonts w:ascii="Calibri" w:hAnsi="Calibri" w:cs="Calibri"/>
        </w:rPr>
        <w:t xml:space="preserve"> materiałów o działalności kół – klubów – oddziałów PTTK realizujących zadania w zakresie fotografii krajoznawczej i ich osiągnięciach </w:t>
      </w:r>
      <w:r w:rsidR="009A135E" w:rsidRPr="00F26AE3">
        <w:rPr>
          <w:rFonts w:ascii="Calibri" w:hAnsi="Calibri" w:cs="Calibri"/>
        </w:rPr>
        <w:t>(</w:t>
      </w:r>
      <w:r w:rsidRPr="00F26AE3">
        <w:rPr>
          <w:rFonts w:ascii="Calibri" w:hAnsi="Calibri" w:cs="Calibri"/>
        </w:rPr>
        <w:t>działacze, autorzy zdjęć, biogramy</w:t>
      </w:r>
      <w:r w:rsidR="009A135E" w:rsidRPr="00F26AE3">
        <w:rPr>
          <w:rFonts w:ascii="Calibri" w:hAnsi="Calibri" w:cs="Calibri"/>
        </w:rPr>
        <w:t>)</w:t>
      </w:r>
      <w:r w:rsidRPr="00F26AE3">
        <w:rPr>
          <w:rFonts w:ascii="Calibri" w:hAnsi="Calibri" w:cs="Calibri"/>
        </w:rPr>
        <w:t>,</w:t>
      </w:r>
    </w:p>
    <w:p w14:paraId="74098272" w14:textId="77777777" w:rsidR="005A77E6" w:rsidRPr="00F26AE3" w:rsidRDefault="005A77E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współpraca z autorami zdjęć w zakresie praw autorskich.</w:t>
      </w:r>
    </w:p>
    <w:p w14:paraId="2BDE444E" w14:textId="77777777" w:rsidR="001B5C76" w:rsidRPr="00F26AE3" w:rsidRDefault="001B5C76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współpraca z Komisjami </w:t>
      </w:r>
      <w:smartTag w:uri="urn:schemas-microsoft-com:office:smarttags" w:element="PersonName">
        <w:smartTagPr>
          <w:attr w:name="ProductID" w:val="ZG PTTK i"/>
        </w:smartTagPr>
        <w:r w:rsidRPr="00F26AE3">
          <w:rPr>
            <w:rFonts w:ascii="Calibri" w:hAnsi="Calibri" w:cs="Calibri"/>
          </w:rPr>
          <w:t>ZG PTTK i</w:t>
        </w:r>
      </w:smartTag>
      <w:r w:rsidRPr="00F26AE3">
        <w:rPr>
          <w:rFonts w:ascii="Calibri" w:hAnsi="Calibri" w:cs="Calibri"/>
        </w:rPr>
        <w:t xml:space="preserve"> innymi instytucjami w zakresie zadań CFK</w:t>
      </w:r>
    </w:p>
    <w:p w14:paraId="08EF259A" w14:textId="77777777" w:rsidR="00AD2B3E" w:rsidRPr="00F26AE3" w:rsidRDefault="00075B6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k</w:t>
      </w:r>
      <w:r w:rsidR="00AD2B3E" w:rsidRPr="00F26AE3">
        <w:rPr>
          <w:rFonts w:ascii="Calibri" w:hAnsi="Calibri" w:cs="Calibri"/>
        </w:rPr>
        <w:t>oordynowanie prac badawczych, studialnych i analitycznych dotyczących fotografii krajoznawczej, w tych wydawanie własnych wydawnictw i periodyków.</w:t>
      </w:r>
    </w:p>
    <w:p w14:paraId="59824070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74EEEB11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9</w:t>
      </w:r>
    </w:p>
    <w:p w14:paraId="0CBCD7FA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Działalność </w:t>
      </w:r>
      <w:r w:rsidRPr="00F26AE3">
        <w:rPr>
          <w:rFonts w:ascii="Calibri" w:hAnsi="Calibri" w:cs="Calibri"/>
          <w:bCs/>
          <w:iCs/>
        </w:rPr>
        <w:t>CFK</w:t>
      </w:r>
      <w:r w:rsidRPr="00F26AE3">
        <w:rPr>
          <w:rFonts w:ascii="Calibri" w:hAnsi="Calibri" w:cs="Calibri"/>
        </w:rPr>
        <w:t xml:space="preserve"> oprócz form wymienionych w § 8 obejmuje również:</w:t>
      </w:r>
    </w:p>
    <w:p w14:paraId="43B63B68" w14:textId="313B702C" w:rsidR="005A77E6" w:rsidRPr="00F26AE3" w:rsidRDefault="005A77E6" w:rsidP="001A4A00">
      <w:pPr>
        <w:numPr>
          <w:ilvl w:val="0"/>
          <w:numId w:val="7"/>
        </w:numPr>
        <w:jc w:val="both"/>
        <w:rPr>
          <w:rFonts w:ascii="Calibri" w:hAnsi="Calibri" w:cs="Calibri"/>
          <w:iCs/>
        </w:rPr>
      </w:pPr>
      <w:r w:rsidRPr="00F26AE3">
        <w:rPr>
          <w:rFonts w:ascii="Calibri" w:hAnsi="Calibri" w:cs="Calibri"/>
        </w:rPr>
        <w:t xml:space="preserve">zarządzanie i administrowanie, w imieniu i z upoważnienia </w:t>
      </w:r>
      <w:smartTag w:uri="urn:schemas-microsoft-com:office:smarttags" w:element="PersonName">
        <w:smartTagPr>
          <w:attr w:name="ProductID" w:val="ZG PTTK,"/>
        </w:smartTagPr>
        <w:r w:rsidRPr="00F26AE3">
          <w:rPr>
            <w:rFonts w:ascii="Calibri" w:hAnsi="Calibri" w:cs="Calibri"/>
          </w:rPr>
          <w:t>ZG PTTK,</w:t>
        </w:r>
      </w:smartTag>
      <w:r w:rsidRPr="00F26AE3">
        <w:rPr>
          <w:rFonts w:ascii="Calibri" w:hAnsi="Calibri" w:cs="Calibri"/>
        </w:rPr>
        <w:t xml:space="preserve"> budynkiem</w:t>
      </w:r>
      <w:r w:rsidR="00C534BA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>w</w:t>
      </w:r>
      <w:r w:rsidR="00A50BF9">
        <w:rPr>
          <w:rFonts w:ascii="Calibri" w:hAnsi="Calibri" w:cs="Calibri"/>
        </w:rPr>
        <w:t> </w:t>
      </w:r>
      <w:r w:rsidRPr="00F26AE3">
        <w:rPr>
          <w:rFonts w:ascii="Calibri" w:hAnsi="Calibri" w:cs="Calibri"/>
        </w:rPr>
        <w:t xml:space="preserve">Łodzi przy ul. Wigury 12a – będącym w wieczystym użytkowaniu PTTK </w:t>
      </w:r>
      <w:r w:rsidRPr="00F26AE3">
        <w:rPr>
          <w:rFonts w:ascii="Calibri" w:hAnsi="Calibri" w:cs="Calibri"/>
          <w:b/>
          <w:bCs/>
        </w:rPr>
        <w:t xml:space="preserve">– </w:t>
      </w:r>
      <w:r w:rsidRPr="00F26AE3">
        <w:rPr>
          <w:rFonts w:ascii="Calibri" w:hAnsi="Calibri" w:cs="Calibri"/>
        </w:rPr>
        <w:t>w</w:t>
      </w:r>
      <w:r w:rsidR="00187AD3" w:rsidRPr="00F26AE3">
        <w:rPr>
          <w:rFonts w:ascii="Calibri" w:hAnsi="Calibri" w:cs="Calibri"/>
        </w:rPr>
        <w:t> </w:t>
      </w:r>
      <w:r w:rsidRPr="00F26AE3">
        <w:rPr>
          <w:rFonts w:ascii="Calibri" w:hAnsi="Calibri" w:cs="Calibri"/>
        </w:rPr>
        <w:t>zakresie ustalonym przez</w:t>
      </w:r>
      <w:r w:rsidRPr="00F26AE3">
        <w:rPr>
          <w:rFonts w:ascii="Calibri" w:hAnsi="Calibri" w:cs="Calibri"/>
          <w:b/>
          <w:bCs/>
        </w:rPr>
        <w:t xml:space="preserve"> </w:t>
      </w:r>
      <w:r w:rsidRPr="00F26AE3">
        <w:rPr>
          <w:rFonts w:ascii="Calibri" w:hAnsi="Calibri" w:cs="Calibri"/>
          <w:bCs/>
          <w:iCs/>
        </w:rPr>
        <w:t>umowę o przekazanie w administrowanie z dnia 21</w:t>
      </w:r>
      <w:r w:rsidR="00187AD3" w:rsidRPr="00F26AE3">
        <w:rPr>
          <w:rFonts w:ascii="Calibri" w:hAnsi="Calibri" w:cs="Calibri"/>
          <w:iCs/>
        </w:rPr>
        <w:t> </w:t>
      </w:r>
      <w:r w:rsidRPr="00F26AE3">
        <w:rPr>
          <w:rFonts w:ascii="Calibri" w:hAnsi="Calibri" w:cs="Calibri"/>
          <w:bCs/>
          <w:iCs/>
        </w:rPr>
        <w:t>listopada 1991 r</w:t>
      </w:r>
      <w:r w:rsidRPr="00F26AE3">
        <w:rPr>
          <w:rFonts w:ascii="Calibri" w:hAnsi="Calibri" w:cs="Calibri"/>
          <w:iCs/>
        </w:rPr>
        <w:t xml:space="preserve">. z późniejszymi zmianami </w:t>
      </w:r>
    </w:p>
    <w:p w14:paraId="4111D75A" w14:textId="77777777" w:rsidR="001A4A00" w:rsidRPr="00F26AE3" w:rsidRDefault="001A4A00" w:rsidP="001A4A00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  <w:iCs/>
        </w:rPr>
        <w:t>Prowadzenie Regionalnej Pracowni Krajoznawczej</w:t>
      </w:r>
      <w:r w:rsidR="00C534BA" w:rsidRPr="00F26AE3">
        <w:rPr>
          <w:rFonts w:ascii="Calibri" w:hAnsi="Calibri" w:cs="Calibri"/>
          <w:iCs/>
        </w:rPr>
        <w:t xml:space="preserve"> </w:t>
      </w:r>
      <w:r w:rsidRPr="00F26AE3">
        <w:rPr>
          <w:rFonts w:ascii="Calibri" w:hAnsi="Calibri" w:cs="Calibri"/>
          <w:iCs/>
        </w:rPr>
        <w:t>PTTK w Łodzi</w:t>
      </w:r>
    </w:p>
    <w:p w14:paraId="647F77FA" w14:textId="77777777" w:rsidR="001B5C76" w:rsidRPr="00A50BF9" w:rsidRDefault="001B5C76" w:rsidP="00A50BF9">
      <w:pPr>
        <w:jc w:val="both"/>
        <w:rPr>
          <w:rFonts w:ascii="Calibri" w:hAnsi="Calibri" w:cs="Calibri"/>
        </w:rPr>
      </w:pPr>
    </w:p>
    <w:p w14:paraId="092A9B53" w14:textId="77777777" w:rsidR="005A77E6" w:rsidRPr="00F26AE3" w:rsidRDefault="00EA4847" w:rsidP="00EA4847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</w:t>
      </w:r>
      <w:r w:rsidR="00C41B57" w:rsidRPr="00F26AE3">
        <w:rPr>
          <w:rFonts w:ascii="Calibri" w:hAnsi="Calibri" w:cs="Calibri"/>
        </w:rPr>
        <w:t>0</w:t>
      </w:r>
    </w:p>
    <w:p w14:paraId="4295690A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CFK </w:t>
      </w:r>
      <w:r w:rsidR="00C41B57" w:rsidRPr="00F26AE3">
        <w:rPr>
          <w:rFonts w:ascii="Calibri" w:hAnsi="Calibri" w:cs="Calibri"/>
        </w:rPr>
        <w:t xml:space="preserve">PTTK </w:t>
      </w:r>
      <w:r w:rsidRPr="00F26AE3">
        <w:rPr>
          <w:rFonts w:ascii="Calibri" w:hAnsi="Calibri" w:cs="Calibri"/>
        </w:rPr>
        <w:t>realizuje zadania programowe na podstawie rocznych lub wieloletnich planów</w:t>
      </w:r>
      <w:r w:rsidR="001A4A00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>zatwierdzonych przez Prezydium ZG PTTK.</w:t>
      </w:r>
    </w:p>
    <w:p w14:paraId="78EB6CB6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453126DE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lastRenderedPageBreak/>
        <w:t>Rozdział III</w:t>
      </w:r>
    </w:p>
    <w:p w14:paraId="09ACDBDB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t>Organizacja CFK</w:t>
      </w:r>
    </w:p>
    <w:p w14:paraId="477B25CB" w14:textId="77777777" w:rsidR="005A77E6" w:rsidRPr="00F26AE3" w:rsidRDefault="005A77E6">
      <w:pPr>
        <w:jc w:val="center"/>
        <w:rPr>
          <w:rFonts w:ascii="Calibri" w:hAnsi="Calibri" w:cs="Calibri"/>
          <w:b/>
        </w:rPr>
      </w:pPr>
    </w:p>
    <w:p w14:paraId="5A65B04A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11</w:t>
      </w:r>
    </w:p>
    <w:p w14:paraId="0A28F508" w14:textId="77777777" w:rsidR="005A77E6" w:rsidRPr="00F26AE3" w:rsidRDefault="005A77E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Pracami CFK kieruje Dyrektor powoływany i odwoływany przez </w:t>
      </w:r>
      <w:r w:rsidR="007C1802" w:rsidRPr="00F26AE3">
        <w:rPr>
          <w:rFonts w:ascii="Calibri" w:hAnsi="Calibri" w:cs="Calibri"/>
        </w:rPr>
        <w:t>Sekretarza Generalnego</w:t>
      </w:r>
      <w:r w:rsidRPr="00F26AE3">
        <w:rPr>
          <w:rFonts w:ascii="Calibri" w:hAnsi="Calibri" w:cs="Calibri"/>
        </w:rPr>
        <w:t xml:space="preserve"> ZG PTTK</w:t>
      </w:r>
      <w:r w:rsidR="008E7BD6" w:rsidRPr="00F26AE3">
        <w:rPr>
          <w:rFonts w:ascii="Calibri" w:hAnsi="Calibri" w:cs="Calibri"/>
        </w:rPr>
        <w:t>. Kandydat na funkcję dyrektora podlega zaopiniowaniu przez Prezydium ZG PTTK.</w:t>
      </w:r>
    </w:p>
    <w:p w14:paraId="604CE7D4" w14:textId="77777777" w:rsidR="005A77E6" w:rsidRPr="00F26AE3" w:rsidRDefault="001A4A00">
      <w:pPr>
        <w:numPr>
          <w:ilvl w:val="0"/>
          <w:numId w:val="3"/>
        </w:numPr>
        <w:jc w:val="both"/>
        <w:rPr>
          <w:rFonts w:ascii="Calibri" w:hAnsi="Calibri" w:cs="Calibri"/>
          <w:bCs/>
          <w:color w:val="000000"/>
        </w:rPr>
      </w:pPr>
      <w:r w:rsidRPr="00F26AE3">
        <w:rPr>
          <w:rFonts w:ascii="Calibri" w:hAnsi="Calibri" w:cs="Calibri"/>
        </w:rPr>
        <w:t xml:space="preserve">Szczegółowy zakres </w:t>
      </w:r>
      <w:r w:rsidR="008E7BD6" w:rsidRPr="00F26AE3">
        <w:rPr>
          <w:rFonts w:ascii="Calibri" w:hAnsi="Calibri" w:cs="Calibri"/>
        </w:rPr>
        <w:t>działania</w:t>
      </w:r>
      <w:r w:rsidR="005A77E6" w:rsidRPr="00F26AE3">
        <w:rPr>
          <w:rFonts w:ascii="Calibri" w:hAnsi="Calibri" w:cs="Calibri"/>
        </w:rPr>
        <w:t xml:space="preserve"> i odpowiedzialności Dyrektora CFK oraz zasady jego </w:t>
      </w:r>
      <w:r w:rsidR="005A77E6" w:rsidRPr="00F26AE3">
        <w:rPr>
          <w:rFonts w:ascii="Calibri" w:hAnsi="Calibri" w:cs="Calibri"/>
          <w:bCs/>
          <w:iCs/>
        </w:rPr>
        <w:t>wynagradzania</w:t>
      </w:r>
      <w:r w:rsidR="005A77E6" w:rsidRPr="00F26AE3">
        <w:rPr>
          <w:rFonts w:ascii="Calibri" w:hAnsi="Calibri" w:cs="Calibri"/>
          <w:iCs/>
        </w:rPr>
        <w:t xml:space="preserve"> </w:t>
      </w:r>
      <w:r w:rsidR="005A77E6" w:rsidRPr="00F26AE3">
        <w:rPr>
          <w:rFonts w:ascii="Calibri" w:hAnsi="Calibri" w:cs="Calibri"/>
        </w:rPr>
        <w:t>ustala Sekretarz Generalny ZG PTTK</w:t>
      </w:r>
    </w:p>
    <w:p w14:paraId="0166AB80" w14:textId="77777777" w:rsidR="001B5C76" w:rsidRPr="00F26AE3" w:rsidRDefault="001B5C76">
      <w:pPr>
        <w:numPr>
          <w:ilvl w:val="0"/>
          <w:numId w:val="3"/>
        </w:numPr>
        <w:jc w:val="both"/>
        <w:rPr>
          <w:rFonts w:ascii="Calibri" w:hAnsi="Calibri" w:cs="Calibri"/>
          <w:bCs/>
          <w:color w:val="000000"/>
        </w:rPr>
      </w:pPr>
      <w:r w:rsidRPr="00F26AE3">
        <w:rPr>
          <w:rFonts w:ascii="Calibri" w:hAnsi="Calibri" w:cs="Calibri"/>
          <w:bCs/>
          <w:iCs/>
        </w:rPr>
        <w:t>Dyrektor CFK powołuje Radę Programową CFK jako organ doradczy. Rada pracuje społecznie i może rekrutować się z osób reprezentujących inne dziedziny krajoznawstwa niż tylko fotografia krajoznawcza.</w:t>
      </w:r>
    </w:p>
    <w:p w14:paraId="5ACE0E29" w14:textId="77777777" w:rsidR="001B5C76" w:rsidRPr="00F26AE3" w:rsidRDefault="001B5C76" w:rsidP="001B5C76">
      <w:pPr>
        <w:ind w:left="720"/>
        <w:jc w:val="both"/>
        <w:rPr>
          <w:rFonts w:ascii="Calibri" w:hAnsi="Calibri" w:cs="Calibri"/>
          <w:bCs/>
          <w:iCs/>
        </w:rPr>
      </w:pPr>
      <w:r w:rsidRPr="00F26AE3">
        <w:rPr>
          <w:rFonts w:ascii="Calibri" w:hAnsi="Calibri" w:cs="Calibri"/>
          <w:bCs/>
          <w:iCs/>
        </w:rPr>
        <w:t>Kadencja Rady wygasa</w:t>
      </w:r>
      <w:r w:rsidR="00C92B9B" w:rsidRPr="00F26AE3">
        <w:rPr>
          <w:rFonts w:ascii="Calibri" w:hAnsi="Calibri" w:cs="Calibri"/>
          <w:bCs/>
          <w:iCs/>
        </w:rPr>
        <w:t xml:space="preserve"> z dniem wygaśnięcia kadencji władz centralnych PTTK</w:t>
      </w:r>
    </w:p>
    <w:p w14:paraId="2E0231BC" w14:textId="77777777" w:rsidR="00C92B9B" w:rsidRPr="00F26AE3" w:rsidRDefault="00C92B9B" w:rsidP="001B5C76">
      <w:pPr>
        <w:ind w:left="720"/>
        <w:jc w:val="both"/>
        <w:rPr>
          <w:rFonts w:ascii="Calibri" w:hAnsi="Calibri" w:cs="Calibri"/>
          <w:bCs/>
          <w:color w:val="000000"/>
        </w:rPr>
      </w:pPr>
    </w:p>
    <w:p w14:paraId="253ABB63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12</w:t>
      </w:r>
    </w:p>
    <w:p w14:paraId="59338062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Pracowników CFK angażuje i zwalnia Dyrektor CFK; </w:t>
      </w:r>
      <w:r w:rsidR="009B7B1B" w:rsidRPr="00F26AE3">
        <w:rPr>
          <w:rFonts w:ascii="Calibri" w:hAnsi="Calibri" w:cs="Calibri"/>
        </w:rPr>
        <w:t xml:space="preserve">który również </w:t>
      </w:r>
      <w:r w:rsidRPr="00F26AE3">
        <w:rPr>
          <w:rFonts w:ascii="Calibri" w:hAnsi="Calibri" w:cs="Calibri"/>
        </w:rPr>
        <w:t>ustala zasady ich wynagradzania.</w:t>
      </w:r>
    </w:p>
    <w:p w14:paraId="27D10B04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19A06302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13</w:t>
      </w:r>
    </w:p>
    <w:p w14:paraId="3903134D" w14:textId="415B8CDA" w:rsidR="005A77E6" w:rsidRPr="00F26AE3" w:rsidRDefault="005A77E6" w:rsidP="009B7B1B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Strukturę organizacyjną CFK ustala Dyrektor CFK w porozumieniu z Sekretarzem Generalnym ZG PTTK</w:t>
      </w:r>
    </w:p>
    <w:p w14:paraId="46084711" w14:textId="77777777" w:rsidR="009B7B1B" w:rsidRPr="00F26AE3" w:rsidRDefault="009B7B1B" w:rsidP="009B7B1B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W ramach struktury organizacyjnej CFK PTTK mogą być powoływane </w:t>
      </w:r>
      <w:r w:rsidR="00647D8C" w:rsidRPr="00F26AE3">
        <w:rPr>
          <w:rFonts w:ascii="Calibri" w:hAnsi="Calibri" w:cs="Calibri"/>
        </w:rPr>
        <w:t>doraźne zespoły stosowne do potrzeb wynikających z realizowanych zadań oraz możliwości finansowych i organizacyjnych.</w:t>
      </w:r>
    </w:p>
    <w:p w14:paraId="469B25B3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49022BA7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t>Rozdział IV</w:t>
      </w:r>
    </w:p>
    <w:p w14:paraId="73518786" w14:textId="77777777" w:rsidR="005A77E6" w:rsidRPr="00F26AE3" w:rsidRDefault="005A77E6">
      <w:pPr>
        <w:pStyle w:val="Nagwek1"/>
        <w:rPr>
          <w:rFonts w:ascii="Calibri" w:hAnsi="Calibri" w:cs="Calibri"/>
        </w:rPr>
      </w:pPr>
      <w:r w:rsidRPr="00F26AE3">
        <w:rPr>
          <w:rFonts w:ascii="Calibri" w:hAnsi="Calibri" w:cs="Calibri"/>
        </w:rPr>
        <w:t>Finansowanie działalności CFK</w:t>
      </w:r>
    </w:p>
    <w:p w14:paraId="19C90210" w14:textId="77777777" w:rsidR="005A77E6" w:rsidRPr="00F26AE3" w:rsidRDefault="005A77E6">
      <w:pPr>
        <w:jc w:val="center"/>
        <w:rPr>
          <w:rFonts w:ascii="Calibri" w:hAnsi="Calibri" w:cs="Calibri"/>
          <w:b/>
        </w:rPr>
      </w:pPr>
    </w:p>
    <w:p w14:paraId="4F60E652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14</w:t>
      </w:r>
    </w:p>
    <w:p w14:paraId="5370AEB4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Działalność CFK finansowana jest:</w:t>
      </w:r>
    </w:p>
    <w:p w14:paraId="24EB2435" w14:textId="77777777" w:rsidR="005A77E6" w:rsidRPr="00F26AE3" w:rsidRDefault="005A77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kwotami uzyskanymi z budżetu </w:t>
      </w:r>
      <w:smartTag w:uri="urn:schemas-microsoft-com:office:smarttags" w:element="PersonName">
        <w:smartTagPr>
          <w:attr w:name="ProductID" w:val="ZG PTTK,"/>
        </w:smartTagPr>
        <w:r w:rsidRPr="00F26AE3">
          <w:rPr>
            <w:rFonts w:ascii="Calibri" w:hAnsi="Calibri" w:cs="Calibri"/>
          </w:rPr>
          <w:t>ZG PTTK,</w:t>
        </w:r>
      </w:smartTag>
    </w:p>
    <w:p w14:paraId="6BD8BF8C" w14:textId="77777777" w:rsidR="005A77E6" w:rsidRPr="00F26AE3" w:rsidRDefault="00EA484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wpływami z własnej działalności w tym</w:t>
      </w:r>
      <w:r w:rsidR="00C534BA" w:rsidRPr="00F26AE3">
        <w:rPr>
          <w:rFonts w:ascii="Calibri" w:hAnsi="Calibri" w:cs="Calibri"/>
        </w:rPr>
        <w:t xml:space="preserve"> </w:t>
      </w:r>
      <w:r w:rsidRPr="00F26AE3">
        <w:rPr>
          <w:rFonts w:ascii="Calibri" w:hAnsi="Calibri" w:cs="Calibri"/>
        </w:rPr>
        <w:t>odpłatnej działalności pożytku publicznego</w:t>
      </w:r>
    </w:p>
    <w:p w14:paraId="753943D5" w14:textId="77777777" w:rsidR="005A77E6" w:rsidRPr="00F26AE3" w:rsidRDefault="005A77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dotacjami, </w:t>
      </w:r>
      <w:r w:rsidRPr="00F26AE3">
        <w:rPr>
          <w:rFonts w:ascii="Calibri" w:hAnsi="Calibri" w:cs="Calibri"/>
          <w:bCs/>
          <w:iCs/>
        </w:rPr>
        <w:t>subwencjami</w:t>
      </w:r>
      <w:r w:rsidRPr="00F26AE3">
        <w:rPr>
          <w:rFonts w:ascii="Calibri" w:hAnsi="Calibri" w:cs="Calibri"/>
          <w:b/>
          <w:bCs/>
        </w:rPr>
        <w:t xml:space="preserve"> </w:t>
      </w:r>
      <w:r w:rsidRPr="00F26AE3">
        <w:rPr>
          <w:rFonts w:ascii="Calibri" w:hAnsi="Calibri" w:cs="Calibri"/>
        </w:rPr>
        <w:t>i darowiznami, oraz środkami z innych źródeł.</w:t>
      </w:r>
    </w:p>
    <w:p w14:paraId="30EC4AD3" w14:textId="77777777" w:rsidR="00EA4847" w:rsidRPr="00F26AE3" w:rsidRDefault="00EA484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środkami przeznaczonymi na wykonanie lub wsparcie zadań zleconych.</w:t>
      </w:r>
    </w:p>
    <w:p w14:paraId="73FF51A6" w14:textId="77777777" w:rsidR="00EA4847" w:rsidRPr="00F26AE3" w:rsidRDefault="00EA484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darowiznami i subwencjami</w:t>
      </w:r>
    </w:p>
    <w:p w14:paraId="24EC34B5" w14:textId="77777777" w:rsidR="00EA4847" w:rsidRPr="00F26AE3" w:rsidRDefault="00EA484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ze sprzedaży wydawnictw i materiałów programowych niezbędnych do realizacji zadań programowych PTTK w tym w szczególności: specjalistycznej literatury i</w:t>
      </w:r>
      <w:r w:rsidR="00187AD3" w:rsidRPr="00F26AE3">
        <w:rPr>
          <w:rFonts w:ascii="Calibri" w:hAnsi="Calibri" w:cs="Calibri"/>
        </w:rPr>
        <w:t> </w:t>
      </w:r>
      <w:r w:rsidRPr="00F26AE3">
        <w:rPr>
          <w:rFonts w:ascii="Calibri" w:hAnsi="Calibri" w:cs="Calibri"/>
        </w:rPr>
        <w:t>albumów, odznak i innych materiałów promujących turystykę i krajoznawstwo.</w:t>
      </w:r>
    </w:p>
    <w:p w14:paraId="14AED0B5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11897823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15</w:t>
      </w:r>
    </w:p>
    <w:p w14:paraId="61D29C06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1. Dyrektor CFK opracowuje projekt rocznego planu ekonomiczno-finansowego</w:t>
      </w:r>
      <w:r w:rsidR="005B65AE" w:rsidRPr="00F26AE3">
        <w:rPr>
          <w:rFonts w:ascii="Calibri" w:hAnsi="Calibri" w:cs="Calibri"/>
        </w:rPr>
        <w:t xml:space="preserve"> oraz sprawozdania finansowe i merytoryczne składane </w:t>
      </w:r>
      <w:r w:rsidRPr="00F26AE3">
        <w:rPr>
          <w:rFonts w:ascii="Calibri" w:hAnsi="Calibri" w:cs="Calibri"/>
        </w:rPr>
        <w:t xml:space="preserve">do </w:t>
      </w:r>
      <w:r w:rsidR="005B65AE" w:rsidRPr="00F26AE3">
        <w:rPr>
          <w:rFonts w:ascii="Calibri" w:hAnsi="Calibri" w:cs="Calibri"/>
        </w:rPr>
        <w:t>B</w:t>
      </w:r>
      <w:r w:rsidRPr="00F26AE3">
        <w:rPr>
          <w:rFonts w:ascii="Calibri" w:hAnsi="Calibri" w:cs="Calibri"/>
        </w:rPr>
        <w:t xml:space="preserve">iura </w:t>
      </w:r>
      <w:smartTag w:uri="urn:schemas-microsoft-com:office:smarttags" w:element="PersonName">
        <w:smartTagPr>
          <w:attr w:name="ProductID" w:val="ZG PTTK w"/>
        </w:smartTagPr>
        <w:r w:rsidRPr="00F26AE3">
          <w:rPr>
            <w:rFonts w:ascii="Calibri" w:hAnsi="Calibri" w:cs="Calibri"/>
          </w:rPr>
          <w:t>ZG PTTK w</w:t>
        </w:r>
      </w:smartTag>
      <w:r w:rsidR="00C92B9B" w:rsidRPr="00F26AE3">
        <w:rPr>
          <w:rFonts w:ascii="Calibri" w:hAnsi="Calibri" w:cs="Calibri"/>
        </w:rPr>
        <w:t xml:space="preserve"> ustalonym przez Sekretarza Generalnego ZG PTTK</w:t>
      </w:r>
      <w:r w:rsidR="005B65AE" w:rsidRPr="00F26AE3">
        <w:rPr>
          <w:rFonts w:ascii="Calibri" w:hAnsi="Calibri" w:cs="Calibri"/>
        </w:rPr>
        <w:t xml:space="preserve"> terminach.</w:t>
      </w:r>
    </w:p>
    <w:p w14:paraId="67B86CB1" w14:textId="77777777" w:rsidR="005A77E6" w:rsidRPr="00F26AE3" w:rsidRDefault="005A77E6">
      <w:pPr>
        <w:jc w:val="both"/>
        <w:rPr>
          <w:rFonts w:ascii="Calibri" w:hAnsi="Calibri" w:cs="Calibri"/>
        </w:rPr>
      </w:pPr>
    </w:p>
    <w:p w14:paraId="292EAC53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16</w:t>
      </w:r>
    </w:p>
    <w:p w14:paraId="7E95C6D0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 xml:space="preserve">Plan i roczne sprawozdanie finansowe CFK przyjmuje </w:t>
      </w:r>
      <w:smartTag w:uri="urn:schemas-microsoft-com:office:smarttags" w:element="PersonName">
        <w:smartTagPr>
          <w:attr w:name="ProductID" w:val="ZG PTTK w"/>
        </w:smartTagPr>
        <w:r w:rsidRPr="00F26AE3">
          <w:rPr>
            <w:rFonts w:ascii="Calibri" w:hAnsi="Calibri" w:cs="Calibri"/>
          </w:rPr>
          <w:t>ZG PTTK w</w:t>
        </w:r>
      </w:smartTag>
      <w:r w:rsidRPr="00F26AE3">
        <w:rPr>
          <w:rFonts w:ascii="Calibri" w:hAnsi="Calibri" w:cs="Calibri"/>
        </w:rPr>
        <w:t xml:space="preserve"> trybie ogólnie obowiązującym.</w:t>
      </w:r>
    </w:p>
    <w:p w14:paraId="0E6CDBAA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lastRenderedPageBreak/>
        <w:t>Rozdział V</w:t>
      </w:r>
    </w:p>
    <w:p w14:paraId="0133D005" w14:textId="77777777" w:rsidR="005A77E6" w:rsidRPr="00F26AE3" w:rsidRDefault="005A77E6">
      <w:pPr>
        <w:jc w:val="center"/>
        <w:rPr>
          <w:rFonts w:ascii="Calibri" w:hAnsi="Calibri" w:cs="Calibri"/>
          <w:b/>
        </w:rPr>
      </w:pPr>
      <w:r w:rsidRPr="00F26AE3">
        <w:rPr>
          <w:rFonts w:ascii="Calibri" w:hAnsi="Calibri" w:cs="Calibri"/>
          <w:b/>
        </w:rPr>
        <w:t>Postanowienia końcowe</w:t>
      </w:r>
    </w:p>
    <w:p w14:paraId="3BBFF954" w14:textId="77777777" w:rsidR="005A77E6" w:rsidRPr="00F26AE3" w:rsidRDefault="005A77E6">
      <w:pPr>
        <w:jc w:val="center"/>
        <w:rPr>
          <w:rFonts w:ascii="Calibri" w:hAnsi="Calibri" w:cs="Calibri"/>
          <w:b/>
        </w:rPr>
      </w:pPr>
    </w:p>
    <w:p w14:paraId="4ECCD71E" w14:textId="77777777" w:rsidR="005A77E6" w:rsidRPr="00F26AE3" w:rsidRDefault="005A77E6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17</w:t>
      </w:r>
    </w:p>
    <w:p w14:paraId="236589C5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Interpretacja regulaminu oraz decyzje w sprawach nie objętych regulamine</w:t>
      </w:r>
      <w:r w:rsidR="00A00CA0" w:rsidRPr="00F26AE3">
        <w:rPr>
          <w:rFonts w:ascii="Calibri" w:hAnsi="Calibri" w:cs="Calibri"/>
        </w:rPr>
        <w:t>m należą do</w:t>
      </w:r>
      <w:r w:rsidR="00187AD3" w:rsidRPr="00F26AE3">
        <w:rPr>
          <w:rFonts w:ascii="Calibri" w:hAnsi="Calibri" w:cs="Calibri"/>
        </w:rPr>
        <w:t> </w:t>
      </w:r>
      <w:r w:rsidR="00A00CA0" w:rsidRPr="00F26AE3">
        <w:rPr>
          <w:rFonts w:ascii="Calibri" w:hAnsi="Calibri" w:cs="Calibri"/>
        </w:rPr>
        <w:t>kompetencji ZG PTTK</w:t>
      </w:r>
      <w:r w:rsidRPr="00F26AE3">
        <w:rPr>
          <w:rFonts w:ascii="Calibri" w:hAnsi="Calibri" w:cs="Calibri"/>
        </w:rPr>
        <w:t>.</w:t>
      </w:r>
    </w:p>
    <w:p w14:paraId="09630550" w14:textId="77777777" w:rsidR="00A00CA0" w:rsidRPr="00F26AE3" w:rsidRDefault="00A00CA0">
      <w:pPr>
        <w:jc w:val="both"/>
        <w:rPr>
          <w:rFonts w:ascii="Calibri" w:hAnsi="Calibri" w:cs="Calibri"/>
        </w:rPr>
      </w:pPr>
    </w:p>
    <w:p w14:paraId="53FF41E7" w14:textId="77777777" w:rsidR="005A77E6" w:rsidRPr="00F26AE3" w:rsidRDefault="00B64ED3">
      <w:pPr>
        <w:jc w:val="center"/>
        <w:rPr>
          <w:rFonts w:ascii="Calibri" w:hAnsi="Calibri" w:cs="Calibri"/>
        </w:rPr>
      </w:pPr>
      <w:r w:rsidRPr="00F26AE3">
        <w:rPr>
          <w:rFonts w:ascii="Calibri" w:hAnsi="Calibri" w:cs="Calibri"/>
        </w:rPr>
        <w:t>§ 1</w:t>
      </w:r>
      <w:r w:rsidR="00CA2EAA" w:rsidRPr="00F26AE3">
        <w:rPr>
          <w:rFonts w:ascii="Calibri" w:hAnsi="Calibri" w:cs="Calibri"/>
        </w:rPr>
        <w:t>8</w:t>
      </w:r>
    </w:p>
    <w:p w14:paraId="02902D7D" w14:textId="77777777" w:rsidR="005A77E6" w:rsidRPr="00F26AE3" w:rsidRDefault="005A77E6">
      <w:pPr>
        <w:jc w:val="both"/>
        <w:rPr>
          <w:rFonts w:ascii="Calibri" w:hAnsi="Calibri" w:cs="Calibri"/>
        </w:rPr>
      </w:pPr>
      <w:r w:rsidRPr="00F26AE3">
        <w:rPr>
          <w:rFonts w:ascii="Calibri" w:hAnsi="Calibri" w:cs="Calibri"/>
        </w:rPr>
        <w:t>Regulamin wchodzi w życie z dniem uchwalenia przez ZG PTTK.</w:t>
      </w:r>
    </w:p>
    <w:p w14:paraId="702DBD78" w14:textId="77777777" w:rsidR="00C92B9B" w:rsidRPr="00F26AE3" w:rsidRDefault="00C92B9B">
      <w:pPr>
        <w:jc w:val="both"/>
        <w:rPr>
          <w:rFonts w:ascii="Calibri" w:hAnsi="Calibri" w:cs="Calibri"/>
        </w:rPr>
      </w:pPr>
    </w:p>
    <w:p w14:paraId="68576725" w14:textId="77777777" w:rsidR="00C92B9B" w:rsidRPr="00F26AE3" w:rsidRDefault="00C92B9B">
      <w:pPr>
        <w:jc w:val="both"/>
        <w:rPr>
          <w:rFonts w:ascii="Calibri" w:hAnsi="Calibri" w:cs="Calibri"/>
          <w:b/>
          <w:i/>
          <w:color w:val="808080"/>
          <w:sz w:val="18"/>
          <w:szCs w:val="18"/>
        </w:rPr>
      </w:pPr>
      <w:r w:rsidRPr="00F26AE3">
        <w:rPr>
          <w:rFonts w:ascii="Calibri" w:hAnsi="Calibri" w:cs="Calibri"/>
          <w:b/>
          <w:i/>
          <w:color w:val="808080"/>
          <w:sz w:val="18"/>
          <w:szCs w:val="18"/>
        </w:rPr>
        <w:t>Niniejszy regulam</w:t>
      </w:r>
      <w:r w:rsidR="00DB48A3" w:rsidRPr="00F26AE3">
        <w:rPr>
          <w:rFonts w:ascii="Calibri" w:hAnsi="Calibri" w:cs="Calibri"/>
          <w:b/>
          <w:i/>
          <w:color w:val="808080"/>
          <w:sz w:val="18"/>
          <w:szCs w:val="18"/>
        </w:rPr>
        <w:t xml:space="preserve">in uchwalono </w:t>
      </w:r>
      <w:r w:rsidR="00CA2EAA" w:rsidRPr="00F26AE3">
        <w:rPr>
          <w:rFonts w:ascii="Calibri" w:hAnsi="Calibri" w:cs="Calibri"/>
          <w:b/>
          <w:i/>
          <w:color w:val="808080"/>
          <w:sz w:val="18"/>
          <w:szCs w:val="18"/>
        </w:rPr>
        <w:t xml:space="preserve">Uchwałą </w:t>
      </w:r>
      <w:r w:rsidR="00DB48A3" w:rsidRPr="00F26AE3">
        <w:rPr>
          <w:rFonts w:ascii="Calibri" w:hAnsi="Calibri" w:cs="Calibri"/>
          <w:b/>
          <w:i/>
          <w:color w:val="808080"/>
          <w:sz w:val="18"/>
          <w:szCs w:val="18"/>
        </w:rPr>
        <w:t xml:space="preserve">Zarządu Głównego </w:t>
      </w:r>
      <w:r w:rsidRPr="00F26AE3">
        <w:rPr>
          <w:rFonts w:ascii="Calibri" w:hAnsi="Calibri" w:cs="Calibri"/>
          <w:b/>
          <w:i/>
          <w:color w:val="808080"/>
          <w:sz w:val="18"/>
          <w:szCs w:val="18"/>
        </w:rPr>
        <w:t>PTTK nr</w:t>
      </w:r>
      <w:r w:rsidR="00CA2EAA" w:rsidRPr="00F26AE3">
        <w:rPr>
          <w:rFonts w:ascii="Calibri" w:hAnsi="Calibri" w:cs="Calibri"/>
          <w:b/>
          <w:i/>
          <w:color w:val="808080"/>
          <w:sz w:val="18"/>
          <w:szCs w:val="18"/>
        </w:rPr>
        <w:t xml:space="preserve"> 123/XVIII/2014</w:t>
      </w:r>
      <w:r w:rsidR="00C534BA" w:rsidRPr="00F26AE3">
        <w:rPr>
          <w:rFonts w:ascii="Calibri" w:hAnsi="Calibri" w:cs="Calibri"/>
          <w:b/>
          <w:i/>
          <w:color w:val="808080"/>
          <w:sz w:val="18"/>
          <w:szCs w:val="18"/>
        </w:rPr>
        <w:t xml:space="preserve"> z</w:t>
      </w:r>
      <w:r w:rsidRPr="00F26AE3">
        <w:rPr>
          <w:rFonts w:ascii="Calibri" w:hAnsi="Calibri" w:cs="Calibri"/>
          <w:b/>
          <w:i/>
          <w:color w:val="808080"/>
          <w:sz w:val="18"/>
          <w:szCs w:val="18"/>
        </w:rPr>
        <w:t xml:space="preserve"> dn. </w:t>
      </w:r>
      <w:r w:rsidR="00CA2EAA" w:rsidRPr="00F26AE3">
        <w:rPr>
          <w:rFonts w:ascii="Calibri" w:hAnsi="Calibri" w:cs="Calibri"/>
          <w:b/>
          <w:i/>
          <w:color w:val="808080"/>
          <w:sz w:val="18"/>
          <w:szCs w:val="18"/>
        </w:rPr>
        <w:t>13 grudnia 2014 roku</w:t>
      </w:r>
      <w:r w:rsidR="00C534BA" w:rsidRPr="00F26AE3">
        <w:rPr>
          <w:rFonts w:ascii="Calibri" w:hAnsi="Calibri" w:cs="Calibri"/>
          <w:b/>
          <w:i/>
          <w:color w:val="808080"/>
          <w:sz w:val="18"/>
          <w:szCs w:val="18"/>
        </w:rPr>
        <w:t xml:space="preserve">  </w:t>
      </w:r>
    </w:p>
    <w:sectPr w:rsidR="00C92B9B" w:rsidRPr="00F26AE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AB00" w14:textId="77777777" w:rsidR="00724AB6" w:rsidRDefault="00724AB6">
      <w:r>
        <w:separator/>
      </w:r>
    </w:p>
  </w:endnote>
  <w:endnote w:type="continuationSeparator" w:id="0">
    <w:p w14:paraId="0A495AA1" w14:textId="77777777" w:rsidR="00724AB6" w:rsidRDefault="0072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A63F" w14:textId="77777777" w:rsidR="00724AB6" w:rsidRDefault="00724AB6">
      <w:r>
        <w:separator/>
      </w:r>
    </w:p>
  </w:footnote>
  <w:footnote w:type="continuationSeparator" w:id="0">
    <w:p w14:paraId="7470D27A" w14:textId="77777777" w:rsidR="00724AB6" w:rsidRDefault="0072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369E" w14:textId="77777777" w:rsidR="00B64ED3" w:rsidRDefault="00B64E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383E31" w14:textId="77777777" w:rsidR="00B64ED3" w:rsidRDefault="00B64ED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905B" w14:textId="77777777" w:rsidR="00B64ED3" w:rsidRDefault="00B64E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C2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E8F151" w14:textId="77777777" w:rsidR="00B64ED3" w:rsidRDefault="00B64ED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4A1"/>
    <w:multiLevelType w:val="hybridMultilevel"/>
    <w:tmpl w:val="B10E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1195C"/>
    <w:multiLevelType w:val="hybridMultilevel"/>
    <w:tmpl w:val="6EB8F27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F4F0A"/>
    <w:multiLevelType w:val="hybridMultilevel"/>
    <w:tmpl w:val="AD2A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A4AD0"/>
    <w:multiLevelType w:val="hybridMultilevel"/>
    <w:tmpl w:val="8F32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4F7"/>
    <w:multiLevelType w:val="hybridMultilevel"/>
    <w:tmpl w:val="BA6A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32C"/>
    <w:multiLevelType w:val="hybridMultilevel"/>
    <w:tmpl w:val="0B5C4C50"/>
    <w:lvl w:ilvl="0" w:tplc="1D8836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1356FC6"/>
    <w:multiLevelType w:val="hybridMultilevel"/>
    <w:tmpl w:val="D97AC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225C5"/>
    <w:multiLevelType w:val="hybridMultilevel"/>
    <w:tmpl w:val="76BA3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A59BC"/>
    <w:multiLevelType w:val="hybridMultilevel"/>
    <w:tmpl w:val="E0A4A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9B0"/>
    <w:rsid w:val="000269B0"/>
    <w:rsid w:val="00027CF9"/>
    <w:rsid w:val="00075B64"/>
    <w:rsid w:val="00077FF9"/>
    <w:rsid w:val="00097AEA"/>
    <w:rsid w:val="00107FE2"/>
    <w:rsid w:val="0015667C"/>
    <w:rsid w:val="00187AD3"/>
    <w:rsid w:val="001A4A00"/>
    <w:rsid w:val="001B5C76"/>
    <w:rsid w:val="001E5950"/>
    <w:rsid w:val="00224217"/>
    <w:rsid w:val="002A1D7D"/>
    <w:rsid w:val="00302C6B"/>
    <w:rsid w:val="00326FD9"/>
    <w:rsid w:val="003746B8"/>
    <w:rsid w:val="003916E5"/>
    <w:rsid w:val="00404E66"/>
    <w:rsid w:val="00460C12"/>
    <w:rsid w:val="0052052A"/>
    <w:rsid w:val="005A77E6"/>
    <w:rsid w:val="005B65AE"/>
    <w:rsid w:val="005B712F"/>
    <w:rsid w:val="006331C5"/>
    <w:rsid w:val="00647D8C"/>
    <w:rsid w:val="006C462E"/>
    <w:rsid w:val="00701530"/>
    <w:rsid w:val="00724AB6"/>
    <w:rsid w:val="00735966"/>
    <w:rsid w:val="0075638E"/>
    <w:rsid w:val="007C1802"/>
    <w:rsid w:val="007C7567"/>
    <w:rsid w:val="008D4BB5"/>
    <w:rsid w:val="008E7BD6"/>
    <w:rsid w:val="009A0F16"/>
    <w:rsid w:val="009A135E"/>
    <w:rsid w:val="009B7B1B"/>
    <w:rsid w:val="009C45C3"/>
    <w:rsid w:val="00A00CA0"/>
    <w:rsid w:val="00A177BF"/>
    <w:rsid w:val="00A31C29"/>
    <w:rsid w:val="00A50BF9"/>
    <w:rsid w:val="00A612B3"/>
    <w:rsid w:val="00AA72D8"/>
    <w:rsid w:val="00AD2B3E"/>
    <w:rsid w:val="00AE4C08"/>
    <w:rsid w:val="00B64ED3"/>
    <w:rsid w:val="00C41B57"/>
    <w:rsid w:val="00C534BA"/>
    <w:rsid w:val="00C92B9B"/>
    <w:rsid w:val="00CA2EAA"/>
    <w:rsid w:val="00DB48A3"/>
    <w:rsid w:val="00E662E1"/>
    <w:rsid w:val="00EA4847"/>
    <w:rsid w:val="00F00053"/>
    <w:rsid w:val="00F26AE3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394E14"/>
  <w15:chartTrackingRefBased/>
  <w15:docId w15:val="{2FBBF13E-054E-444A-81CA-18DFD6E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</w:pPr>
    <w:rPr>
      <w:i/>
      <w:iCs/>
    </w:rPr>
  </w:style>
  <w:style w:type="paragraph" w:styleId="Tekstpodstawowy2">
    <w:name w:val="Body Text 2"/>
    <w:basedOn w:val="Normalny"/>
    <w:rPr>
      <w:rFonts w:ascii="Arial" w:hAnsi="Arial" w:cs="Arial"/>
      <w:bCs/>
      <w:sz w:val="20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…/XV/2004</vt:lpstr>
    </vt:vector>
  </TitlesOfParts>
  <Company>ZG PTTK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…/XV/2004</dc:title>
  <dc:subject/>
  <dc:creator>Anna Ostasz</dc:creator>
  <cp:keywords/>
  <dc:description/>
  <cp:lastModifiedBy>Użytkownik 2</cp:lastModifiedBy>
  <cp:revision>2</cp:revision>
  <cp:lastPrinted>2021-06-29T06:57:00Z</cp:lastPrinted>
  <dcterms:created xsi:type="dcterms:W3CDTF">2021-09-01T11:06:00Z</dcterms:created>
  <dcterms:modified xsi:type="dcterms:W3CDTF">2021-09-01T11:06:00Z</dcterms:modified>
</cp:coreProperties>
</file>