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05" w:rsidRDefault="00C92605" w:rsidP="00C92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2605" w:rsidRDefault="00C92605" w:rsidP="00C92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Uchwała nr 20/XIX/2022</w:t>
      </w:r>
    </w:p>
    <w:p w:rsidR="00C92605" w:rsidRDefault="00C92605" w:rsidP="00C92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Głównej Komisji Rewizyjnej</w:t>
      </w:r>
    </w:p>
    <w:p w:rsidR="00C92605" w:rsidRDefault="00C92605" w:rsidP="00C92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Polskiego Towarzystwa Turystyczno-Krajoznawczego</w:t>
      </w:r>
    </w:p>
    <w:p w:rsidR="00C92605" w:rsidRDefault="00C92605" w:rsidP="00C92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dnia 25 października 2022 r.</w:t>
      </w:r>
    </w:p>
    <w:p w:rsidR="00C92605" w:rsidRDefault="00C92605" w:rsidP="00C92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sprawie sprawozdania finansowego PTTK za 2021 r.</w:t>
      </w:r>
    </w:p>
    <w:p w:rsidR="00C92605" w:rsidRDefault="00C92605" w:rsidP="00C92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605" w:rsidRDefault="00C92605" w:rsidP="00C92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605" w:rsidRDefault="00C92605" w:rsidP="00C92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605" w:rsidRDefault="00C92605" w:rsidP="00C92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podstawie art. 37 ust. 5 </w:t>
      </w:r>
      <w:proofErr w:type="spellStart"/>
      <w:r>
        <w:rPr>
          <w:rFonts w:ascii="Times New Roman" w:hAnsi="Times New Roman"/>
          <w:sz w:val="28"/>
          <w:szCs w:val="28"/>
        </w:rPr>
        <w:t>pkt</w:t>
      </w:r>
      <w:proofErr w:type="spellEnd"/>
      <w:r>
        <w:rPr>
          <w:rFonts w:ascii="Times New Roman" w:hAnsi="Times New Roman"/>
          <w:sz w:val="28"/>
          <w:szCs w:val="28"/>
        </w:rPr>
        <w:t xml:space="preserve"> 6 Statutu PTTK Główna Komisja Rewizyjna PTTK:</w:t>
      </w:r>
    </w:p>
    <w:p w:rsidR="00C92605" w:rsidRDefault="00C92605" w:rsidP="00C92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2605" w:rsidRDefault="00C92605" w:rsidP="00C92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1</w:t>
      </w:r>
    </w:p>
    <w:p w:rsidR="00C92605" w:rsidRDefault="00C92605" w:rsidP="00C92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605" w:rsidRDefault="00C92605" w:rsidP="00C92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Wnioskuje do Zarządu Głównego PTTK o przyjęcie i zatwierdzenie łącznego sprawozdania finansowego PTTK za rok 2021, na który składa się:</w:t>
      </w:r>
    </w:p>
    <w:p w:rsidR="00C92605" w:rsidRDefault="00C92605" w:rsidP="00C92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2605" w:rsidRDefault="00C92605" w:rsidP="00C926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bilans zamykający się na dzień 31.12.2021 r. po stronie aktywów </w:t>
      </w:r>
      <w:r>
        <w:rPr>
          <w:rFonts w:ascii="Times New Roman" w:hAnsi="Times New Roman"/>
          <w:sz w:val="28"/>
          <w:szCs w:val="28"/>
        </w:rPr>
        <w:br/>
        <w:t>i pasywów sumą bilansową w kwocie 100.165.428,45 zł,</w:t>
      </w:r>
    </w:p>
    <w:p w:rsidR="00C92605" w:rsidRDefault="00C92605" w:rsidP="00C926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rachunek zysków i strat za okres od 1.01.2021 do 31.12.2021 r. zamykający się zyskiem w kwocie 6.448.231,73 zł,</w:t>
      </w:r>
    </w:p>
    <w:p w:rsidR="00C92605" w:rsidRDefault="00C92605" w:rsidP="00C926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zestawienie zmian w funduszu własnym za rok obrotowy od 1.01.2021 </w:t>
      </w:r>
      <w:r>
        <w:rPr>
          <w:rFonts w:ascii="Times New Roman" w:hAnsi="Times New Roman"/>
          <w:sz w:val="28"/>
          <w:szCs w:val="28"/>
        </w:rPr>
        <w:br/>
        <w:t>do 31.12.2021 r. wykazujące wzrost o kwotę 6.448.231,73 zł,</w:t>
      </w:r>
    </w:p>
    <w:p w:rsidR="00C92605" w:rsidRDefault="00C92605" w:rsidP="00C926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rachunek przepływów pieniężnych za rok obrotowy od 1.01.2021 </w:t>
      </w:r>
      <w:r>
        <w:rPr>
          <w:rFonts w:ascii="Times New Roman" w:hAnsi="Times New Roman"/>
          <w:sz w:val="28"/>
          <w:szCs w:val="28"/>
        </w:rPr>
        <w:br/>
        <w:t>do 31.12.2021 r. wykazujący wzrost o kwotę 2.486.368,42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zł,</w:t>
      </w:r>
    </w:p>
    <w:p w:rsidR="00C92605" w:rsidRDefault="00C92605" w:rsidP="00C926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informacja dodatkowa obejmująca wprowadzenie do sprawozdania finansowego oraz dodatkowe informacje i objaśnienia.</w:t>
      </w:r>
    </w:p>
    <w:p w:rsidR="00C92605" w:rsidRDefault="00C92605" w:rsidP="00C9260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C92605" w:rsidRDefault="00C92605" w:rsidP="00C92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2</w:t>
      </w:r>
    </w:p>
    <w:p w:rsidR="00C92605" w:rsidRDefault="00C92605" w:rsidP="00C9260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C92605" w:rsidRDefault="00C92605" w:rsidP="00C92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Uchwała wchodzi w życie z dniem podjęcia.</w:t>
      </w:r>
    </w:p>
    <w:p w:rsidR="00C92605" w:rsidRDefault="00C92605" w:rsidP="00C92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2605" w:rsidRDefault="00C92605" w:rsidP="00C92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2605" w:rsidRDefault="00C92605" w:rsidP="00C92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2605" w:rsidRDefault="00C92605" w:rsidP="00C92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Sekretarz GKR PTTK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Prezes GKR PTTK</w:t>
      </w:r>
    </w:p>
    <w:p w:rsidR="00C92605" w:rsidRDefault="00C92605" w:rsidP="00C92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2605" w:rsidRDefault="00C92605" w:rsidP="00C92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Elżbieta Moszczyńska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Dariusz </w:t>
      </w:r>
      <w:proofErr w:type="spellStart"/>
      <w:r>
        <w:rPr>
          <w:rFonts w:ascii="Times New Roman" w:hAnsi="Times New Roman"/>
          <w:sz w:val="28"/>
          <w:szCs w:val="28"/>
        </w:rPr>
        <w:t>Kużelewski</w:t>
      </w:r>
      <w:proofErr w:type="spellEnd"/>
    </w:p>
    <w:p w:rsidR="000B02FB" w:rsidRDefault="000B02FB"/>
    <w:sectPr w:rsidR="000B02FB" w:rsidSect="000B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174AF"/>
    <w:multiLevelType w:val="hybridMultilevel"/>
    <w:tmpl w:val="5D04C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605"/>
    <w:rsid w:val="000B02FB"/>
    <w:rsid w:val="00C9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605"/>
    <w:rPr>
      <w:rFonts w:ascii="Tahoma" w:eastAsia="Times New Roman" w:hAnsi="Tahom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92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PTTK</cp:lastModifiedBy>
  <cp:revision>1</cp:revision>
  <dcterms:created xsi:type="dcterms:W3CDTF">2022-11-03T11:33:00Z</dcterms:created>
  <dcterms:modified xsi:type="dcterms:W3CDTF">2022-11-03T11:34:00Z</dcterms:modified>
</cp:coreProperties>
</file>