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D3" w:rsidRPr="00C65ED3" w:rsidRDefault="00E32892" w:rsidP="00C65ED3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 xml:space="preserve">Uchwała nr </w:t>
      </w:r>
      <w:r w:rsidR="00E14FB8">
        <w:rPr>
          <w:rFonts w:ascii="Calibri" w:hAnsi="Calibri" w:cs="Calibri"/>
        </w:rPr>
        <w:t>231</w:t>
      </w:r>
      <w:r w:rsidRPr="00C65ED3">
        <w:rPr>
          <w:rFonts w:ascii="Calibri" w:hAnsi="Calibri" w:cs="Calibri"/>
        </w:rPr>
        <w:t>/XI</w:t>
      </w:r>
      <w:r w:rsidR="005105E9" w:rsidRPr="00C65ED3">
        <w:rPr>
          <w:rFonts w:ascii="Calibri" w:hAnsi="Calibri" w:cs="Calibri"/>
        </w:rPr>
        <w:t>X</w:t>
      </w:r>
      <w:r w:rsidRPr="00C65ED3">
        <w:rPr>
          <w:rFonts w:ascii="Calibri" w:hAnsi="Calibri" w:cs="Calibri"/>
        </w:rPr>
        <w:t>/20</w:t>
      </w:r>
      <w:r w:rsidR="005105E9" w:rsidRPr="00C65ED3">
        <w:rPr>
          <w:rFonts w:ascii="Calibri" w:hAnsi="Calibri" w:cs="Calibri"/>
        </w:rPr>
        <w:t>21</w:t>
      </w:r>
      <w:r w:rsidRPr="00C65ED3">
        <w:rPr>
          <w:rFonts w:ascii="Calibri" w:hAnsi="Calibri" w:cs="Calibri"/>
        </w:rPr>
        <w:t xml:space="preserve"> </w:t>
      </w:r>
    </w:p>
    <w:p w:rsidR="007B6C35" w:rsidRPr="00C65ED3" w:rsidRDefault="007B6C3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Zarządu Głównego PTTK z dnia</w:t>
      </w:r>
      <w:r w:rsidR="00CF587A">
        <w:rPr>
          <w:rFonts w:ascii="Calibri" w:hAnsi="Calibri" w:cs="Calibri"/>
        </w:rPr>
        <w:t xml:space="preserve"> </w:t>
      </w:r>
      <w:r w:rsidR="00E14FB8">
        <w:rPr>
          <w:rFonts w:ascii="Calibri" w:hAnsi="Calibri" w:cs="Calibri"/>
        </w:rPr>
        <w:t>9 października</w:t>
      </w:r>
      <w:r w:rsidR="000E5E30" w:rsidRPr="00C65ED3">
        <w:rPr>
          <w:rFonts w:ascii="Calibri" w:hAnsi="Calibri" w:cs="Calibri"/>
        </w:rPr>
        <w:t xml:space="preserve"> </w:t>
      </w:r>
      <w:r w:rsidR="005105E9" w:rsidRPr="00C65ED3">
        <w:rPr>
          <w:rFonts w:ascii="Calibri" w:hAnsi="Calibri" w:cs="Calibri"/>
        </w:rPr>
        <w:t>2021</w:t>
      </w:r>
      <w:r w:rsidR="000C5FF6" w:rsidRPr="00C65ED3">
        <w:rPr>
          <w:rFonts w:ascii="Calibri" w:hAnsi="Calibri" w:cs="Calibri"/>
        </w:rPr>
        <w:t xml:space="preserve"> r.</w:t>
      </w:r>
    </w:p>
    <w:p w:rsidR="00C65ED3" w:rsidRPr="00C65ED3" w:rsidRDefault="00C65ED3" w:rsidP="007B6C35">
      <w:pPr>
        <w:jc w:val="center"/>
        <w:rPr>
          <w:rFonts w:ascii="Calibri" w:hAnsi="Calibri" w:cs="Calibri"/>
          <w:b/>
        </w:rPr>
      </w:pPr>
    </w:p>
    <w:p w:rsidR="007B6C35" w:rsidRPr="00C65ED3" w:rsidRDefault="007B6C35" w:rsidP="00C65ED3">
      <w:pPr>
        <w:jc w:val="center"/>
        <w:rPr>
          <w:rFonts w:ascii="Calibri" w:hAnsi="Calibri" w:cs="Calibri"/>
          <w:b/>
        </w:rPr>
      </w:pPr>
      <w:r w:rsidRPr="00C65ED3">
        <w:rPr>
          <w:rFonts w:ascii="Calibri" w:hAnsi="Calibri" w:cs="Calibri"/>
          <w:b/>
        </w:rPr>
        <w:t>w sprawie rozlicza</w:t>
      </w:r>
      <w:r w:rsidR="00227F34">
        <w:rPr>
          <w:rFonts w:ascii="Calibri" w:hAnsi="Calibri" w:cs="Calibri"/>
          <w:b/>
        </w:rPr>
        <w:t>nia kosztów podróży służbowych najwyższych i naczelnych władz PTTK oraz członków komisji, r</w:t>
      </w:r>
      <w:r w:rsidRPr="00C65ED3">
        <w:rPr>
          <w:rFonts w:ascii="Calibri" w:hAnsi="Calibri" w:cs="Calibri"/>
          <w:b/>
        </w:rPr>
        <w:t>ad i</w:t>
      </w:r>
      <w:r w:rsidR="00E32892" w:rsidRPr="00C65ED3">
        <w:rPr>
          <w:rFonts w:ascii="Calibri" w:hAnsi="Calibri" w:cs="Calibri"/>
          <w:b/>
        </w:rPr>
        <w:t> </w:t>
      </w:r>
      <w:r w:rsidR="00227F34">
        <w:rPr>
          <w:rFonts w:ascii="Calibri" w:hAnsi="Calibri" w:cs="Calibri"/>
          <w:b/>
        </w:rPr>
        <w:t>z</w:t>
      </w:r>
      <w:r w:rsidRPr="00C65ED3">
        <w:rPr>
          <w:rFonts w:ascii="Calibri" w:hAnsi="Calibri" w:cs="Calibri"/>
          <w:b/>
        </w:rPr>
        <w:t xml:space="preserve">espołów </w:t>
      </w:r>
      <w:r w:rsidR="00227F34" w:rsidRPr="00D57B44">
        <w:rPr>
          <w:rFonts w:ascii="Calibri" w:hAnsi="Calibri" w:cs="Calibri"/>
          <w:b/>
          <w:color w:val="000000"/>
        </w:rPr>
        <w:t>tworzonych przez Zarząd Główny</w:t>
      </w:r>
      <w:r w:rsidR="00227F34">
        <w:rPr>
          <w:rFonts w:ascii="Calibri" w:hAnsi="Calibri" w:cs="Calibri"/>
          <w:color w:val="FF0000"/>
        </w:rPr>
        <w:t xml:space="preserve"> </w:t>
      </w:r>
      <w:r w:rsidRPr="00C65ED3">
        <w:rPr>
          <w:rFonts w:ascii="Calibri" w:hAnsi="Calibri" w:cs="Calibri"/>
          <w:b/>
        </w:rPr>
        <w:t>PTTK</w:t>
      </w:r>
    </w:p>
    <w:p w:rsidR="007B6C35" w:rsidRPr="00C65ED3" w:rsidRDefault="007B6C35" w:rsidP="007B6C35">
      <w:pPr>
        <w:rPr>
          <w:rFonts w:ascii="Calibri" w:hAnsi="Calibri" w:cs="Calibri"/>
          <w:b/>
        </w:rPr>
      </w:pPr>
    </w:p>
    <w:p w:rsidR="007B6C35" w:rsidRPr="00C65ED3" w:rsidRDefault="007B6C35" w:rsidP="007B6C35">
      <w:pPr>
        <w:rPr>
          <w:rFonts w:ascii="Calibri" w:hAnsi="Calibri" w:cs="Calibri"/>
          <w:b/>
        </w:rPr>
      </w:pPr>
    </w:p>
    <w:p w:rsidR="007B6C35" w:rsidRPr="00D57B44" w:rsidRDefault="007B6C35" w:rsidP="007B6C35">
      <w:pPr>
        <w:jc w:val="both"/>
        <w:rPr>
          <w:rFonts w:ascii="Calibri" w:hAnsi="Calibri" w:cs="Calibri"/>
          <w:color w:val="000000"/>
        </w:rPr>
      </w:pPr>
      <w:r w:rsidRPr="00C65ED3">
        <w:rPr>
          <w:rFonts w:ascii="Calibri" w:hAnsi="Calibri" w:cs="Calibri"/>
        </w:rPr>
        <w:t xml:space="preserve">Na podstawie Art. </w:t>
      </w:r>
      <w:r w:rsidR="005105E9" w:rsidRPr="00C65ED3">
        <w:rPr>
          <w:rFonts w:ascii="Calibri" w:hAnsi="Calibri" w:cs="Calibri"/>
        </w:rPr>
        <w:t>30</w:t>
      </w:r>
      <w:r w:rsidRPr="00C65ED3">
        <w:rPr>
          <w:rFonts w:ascii="Calibri" w:hAnsi="Calibri" w:cs="Calibri"/>
        </w:rPr>
        <w:t xml:space="preserve"> ust. 1 pkt 6 Statutu PTTK, Zarząd Główny </w:t>
      </w:r>
      <w:r w:rsidR="00D41F57" w:rsidRPr="00C65ED3">
        <w:rPr>
          <w:rFonts w:ascii="Calibri" w:hAnsi="Calibri" w:cs="Calibri"/>
        </w:rPr>
        <w:t xml:space="preserve">PTTK </w:t>
      </w:r>
      <w:r w:rsidRPr="00C65ED3">
        <w:rPr>
          <w:rFonts w:ascii="Calibri" w:hAnsi="Calibri" w:cs="Calibri"/>
        </w:rPr>
        <w:t xml:space="preserve">postanawia </w:t>
      </w:r>
      <w:r w:rsidR="0036707A">
        <w:rPr>
          <w:rFonts w:ascii="Calibri" w:hAnsi="Calibri" w:cs="Calibri"/>
          <w:color w:val="000000"/>
        </w:rPr>
        <w:t>co </w:t>
      </w:r>
      <w:r w:rsidR="00D21357" w:rsidRPr="00D57B44">
        <w:rPr>
          <w:rFonts w:ascii="Calibri" w:hAnsi="Calibri" w:cs="Calibri"/>
          <w:color w:val="000000"/>
        </w:rPr>
        <w:t>następuje:</w:t>
      </w:r>
    </w:p>
    <w:p w:rsidR="007B6C35" w:rsidRPr="00C65ED3" w:rsidRDefault="007B6C35" w:rsidP="007B6C35">
      <w:pPr>
        <w:jc w:val="both"/>
        <w:rPr>
          <w:rFonts w:ascii="Calibri" w:hAnsi="Calibri" w:cs="Calibri"/>
        </w:rPr>
      </w:pPr>
    </w:p>
    <w:p w:rsidR="007B6C35" w:rsidRPr="00C65ED3" w:rsidRDefault="007B6C3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§1</w:t>
      </w:r>
    </w:p>
    <w:p w:rsidR="007B6C35" w:rsidRPr="00D57B44" w:rsidRDefault="00D21357" w:rsidP="007B6C35">
      <w:pPr>
        <w:jc w:val="both"/>
        <w:rPr>
          <w:rFonts w:ascii="Calibri" w:hAnsi="Calibri" w:cs="Calibri"/>
          <w:color w:val="000000"/>
        </w:rPr>
      </w:pPr>
      <w:r w:rsidRPr="00D57B44">
        <w:rPr>
          <w:rFonts w:ascii="Calibri" w:hAnsi="Calibri" w:cs="Calibri"/>
          <w:color w:val="000000"/>
        </w:rPr>
        <w:t>R</w:t>
      </w:r>
      <w:r w:rsidR="007B6C35" w:rsidRPr="00D57B44">
        <w:rPr>
          <w:rFonts w:ascii="Calibri" w:hAnsi="Calibri" w:cs="Calibri"/>
          <w:color w:val="000000"/>
        </w:rPr>
        <w:t>o</w:t>
      </w:r>
      <w:r w:rsidRPr="00D57B44">
        <w:rPr>
          <w:rFonts w:ascii="Calibri" w:hAnsi="Calibri" w:cs="Calibri"/>
          <w:color w:val="000000"/>
        </w:rPr>
        <w:t>zliczenie</w:t>
      </w:r>
      <w:r w:rsidR="00C324F5" w:rsidRPr="00D57B44">
        <w:rPr>
          <w:rFonts w:ascii="Calibri" w:hAnsi="Calibri" w:cs="Calibri"/>
          <w:color w:val="000000"/>
        </w:rPr>
        <w:t xml:space="preserve"> kosztów przejazdu PKP, </w:t>
      </w:r>
      <w:r w:rsidR="007B6C35" w:rsidRPr="00D57B44">
        <w:rPr>
          <w:rFonts w:ascii="Calibri" w:hAnsi="Calibri" w:cs="Calibri"/>
          <w:color w:val="000000"/>
        </w:rPr>
        <w:t xml:space="preserve">PKS </w:t>
      </w:r>
      <w:r w:rsidR="001747E4" w:rsidRPr="00D57B44">
        <w:rPr>
          <w:rFonts w:ascii="Calibri" w:hAnsi="Calibri" w:cs="Calibri"/>
          <w:color w:val="000000"/>
        </w:rPr>
        <w:t xml:space="preserve">lub innym przewoźnikiem </w:t>
      </w:r>
      <w:r w:rsidRPr="00D57B44">
        <w:rPr>
          <w:rFonts w:ascii="Calibri" w:hAnsi="Calibri" w:cs="Calibri"/>
          <w:color w:val="000000"/>
        </w:rPr>
        <w:t xml:space="preserve">odbywa się na podstawie złożonego </w:t>
      </w:r>
      <w:r w:rsidR="00F5525B" w:rsidRPr="00D57B44">
        <w:rPr>
          <w:rFonts w:ascii="Calibri" w:hAnsi="Calibri" w:cs="Calibri"/>
          <w:color w:val="000000"/>
        </w:rPr>
        <w:t xml:space="preserve">po odbyciu podróży </w:t>
      </w:r>
      <w:r w:rsidRPr="00D57B44">
        <w:rPr>
          <w:rFonts w:ascii="Calibri" w:hAnsi="Calibri" w:cs="Calibri"/>
          <w:color w:val="000000"/>
        </w:rPr>
        <w:t>polecenia wyjazdu służbowego zawierającego rachunek kosztów podróży z załączonymi</w:t>
      </w:r>
      <w:r w:rsidR="007B6C35" w:rsidRPr="00D57B44">
        <w:rPr>
          <w:rFonts w:ascii="Calibri" w:hAnsi="Calibri" w:cs="Calibri"/>
          <w:color w:val="000000"/>
        </w:rPr>
        <w:t xml:space="preserve"> </w:t>
      </w:r>
      <w:r w:rsidRPr="00D57B44">
        <w:rPr>
          <w:rFonts w:ascii="Calibri" w:hAnsi="Calibri" w:cs="Calibri"/>
          <w:color w:val="000000"/>
        </w:rPr>
        <w:t>biletami</w:t>
      </w:r>
      <w:r w:rsidR="005105E9" w:rsidRPr="00D57B44">
        <w:rPr>
          <w:rFonts w:ascii="Calibri" w:hAnsi="Calibri" w:cs="Calibri"/>
          <w:color w:val="000000"/>
        </w:rPr>
        <w:t>, bądź ich kserokopi</w:t>
      </w:r>
      <w:r w:rsidR="008D32AB" w:rsidRPr="00D57B44">
        <w:rPr>
          <w:rFonts w:ascii="Calibri" w:hAnsi="Calibri" w:cs="Calibri"/>
          <w:color w:val="000000"/>
        </w:rPr>
        <w:t>ami lub skanami</w:t>
      </w:r>
      <w:r w:rsidR="007B6C35" w:rsidRPr="00D57B44">
        <w:rPr>
          <w:rFonts w:ascii="Calibri" w:hAnsi="Calibri" w:cs="Calibri"/>
          <w:color w:val="000000"/>
        </w:rPr>
        <w:t>.</w:t>
      </w:r>
    </w:p>
    <w:p w:rsidR="007B6C35" w:rsidRPr="00C65ED3" w:rsidRDefault="007B6C35" w:rsidP="007B6C35">
      <w:pPr>
        <w:jc w:val="both"/>
        <w:rPr>
          <w:rFonts w:ascii="Calibri" w:hAnsi="Calibri" w:cs="Calibri"/>
        </w:rPr>
      </w:pPr>
    </w:p>
    <w:p w:rsidR="007B6C35" w:rsidRPr="00C65ED3" w:rsidRDefault="007B6C3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§2</w:t>
      </w:r>
    </w:p>
    <w:p w:rsidR="007B6C35" w:rsidRPr="00C65ED3" w:rsidRDefault="007B6C35" w:rsidP="007B6C35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65ED3">
        <w:rPr>
          <w:rFonts w:ascii="Calibri" w:hAnsi="Calibri" w:cs="Calibri"/>
        </w:rPr>
        <w:t>Zwrot kosztów przejazdu prywatnym samochodem osobowym następuj</w:t>
      </w:r>
      <w:r w:rsidR="000C5FF6" w:rsidRPr="00C65ED3">
        <w:rPr>
          <w:rFonts w:ascii="Calibri" w:hAnsi="Calibri" w:cs="Calibri"/>
        </w:rPr>
        <w:t>e, po uprzednim wyrażeniu zgody przez Sekretarza Generalnego ZG PTTK,</w:t>
      </w:r>
      <w:r w:rsidRPr="00C65ED3">
        <w:rPr>
          <w:rFonts w:ascii="Calibri" w:hAnsi="Calibri" w:cs="Calibri"/>
        </w:rPr>
        <w:t xml:space="preserve"> na podstawie podpisanej umowy oraz polec</w:t>
      </w:r>
      <w:r w:rsidR="002A3D41" w:rsidRPr="00C65ED3">
        <w:rPr>
          <w:rFonts w:ascii="Calibri" w:hAnsi="Calibri" w:cs="Calibri"/>
        </w:rPr>
        <w:t>enia wyjazdu służbowego.</w:t>
      </w:r>
    </w:p>
    <w:p w:rsidR="007B6C35" w:rsidRPr="00C65ED3" w:rsidRDefault="007B6C35" w:rsidP="007B6C35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65ED3">
        <w:rPr>
          <w:rFonts w:ascii="Calibri" w:hAnsi="Calibri" w:cs="Calibri"/>
        </w:rPr>
        <w:t xml:space="preserve">Koszty przejazdu zwracane są w </w:t>
      </w:r>
      <w:r w:rsidRPr="00107095">
        <w:rPr>
          <w:rFonts w:ascii="Calibri" w:hAnsi="Calibri" w:cs="Calibri"/>
        </w:rPr>
        <w:t xml:space="preserve">wysokości </w:t>
      </w:r>
      <w:r w:rsidR="00D40556" w:rsidRPr="00E14FB8">
        <w:rPr>
          <w:rFonts w:ascii="Calibri" w:hAnsi="Calibri" w:cs="Calibri"/>
        </w:rPr>
        <w:t>8</w:t>
      </w:r>
      <w:r w:rsidR="00E32892" w:rsidRPr="00E14FB8">
        <w:rPr>
          <w:rFonts w:ascii="Calibri" w:hAnsi="Calibri" w:cs="Calibri"/>
        </w:rPr>
        <w:t>0</w:t>
      </w:r>
      <w:r w:rsidRPr="00E14FB8">
        <w:rPr>
          <w:rFonts w:ascii="Calibri" w:hAnsi="Calibri" w:cs="Calibri"/>
        </w:rPr>
        <w:t>%</w:t>
      </w:r>
      <w:r w:rsidRPr="00107095">
        <w:rPr>
          <w:rFonts w:ascii="Calibri" w:hAnsi="Calibri" w:cs="Calibri"/>
        </w:rPr>
        <w:t xml:space="preserve"> kwoty</w:t>
      </w:r>
      <w:r w:rsidRPr="00C65ED3">
        <w:rPr>
          <w:rFonts w:ascii="Calibri" w:hAnsi="Calibri" w:cs="Calibri"/>
        </w:rPr>
        <w:t xml:space="preserve"> wynikającej z iloczynu przejechanych kilometrów i obowiązującej stawki za </w:t>
      </w:r>
      <w:smartTag w:uri="urn:schemas-microsoft-com:office:smarttags" w:element="metricconverter">
        <w:smartTagPr>
          <w:attr w:name="ProductID" w:val="1 km"/>
        </w:smartTagPr>
        <w:r w:rsidRPr="00C65ED3">
          <w:rPr>
            <w:rFonts w:ascii="Calibri" w:hAnsi="Calibri" w:cs="Calibri"/>
          </w:rPr>
          <w:t>1 km</w:t>
        </w:r>
      </w:smartTag>
      <w:r w:rsidR="002A3D41" w:rsidRPr="00C65ED3">
        <w:rPr>
          <w:rFonts w:ascii="Calibri" w:hAnsi="Calibri" w:cs="Calibri"/>
        </w:rPr>
        <w:t>.</w:t>
      </w:r>
    </w:p>
    <w:p w:rsidR="00F943CA" w:rsidRPr="00C65ED3" w:rsidRDefault="00F943CA" w:rsidP="007B6C35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65ED3">
        <w:rPr>
          <w:rFonts w:ascii="Calibri" w:hAnsi="Calibri" w:cs="Calibri"/>
        </w:rPr>
        <w:t>Na wniosek delegowanego Sekretarz Generalny ZG PTTK może wyrazić zgodę na odbycie zagranicznej podróży służbowej prywatnym samochodem wnioskodawcy</w:t>
      </w:r>
      <w:r w:rsidR="00C65ED3">
        <w:rPr>
          <w:rFonts w:ascii="Calibri" w:hAnsi="Calibri" w:cs="Calibri"/>
        </w:rPr>
        <w:t>.</w:t>
      </w:r>
    </w:p>
    <w:p w:rsidR="00C058F0" w:rsidRDefault="001271F3" w:rsidP="00C058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65ED3">
        <w:rPr>
          <w:rFonts w:ascii="Calibri" w:hAnsi="Calibri" w:cs="Calibri"/>
        </w:rPr>
        <w:t>Zwrot kosztów przejazdu zagranicznej podróży służbowej prywatnym samochodem osobowym przysługuje w kwocie wynikającej z iloczynu przejechanych kilometrów i obowiązującej stawki za kilometr.</w:t>
      </w:r>
      <w:r w:rsidR="00C058F0">
        <w:rPr>
          <w:rFonts w:ascii="Calibri" w:hAnsi="Calibri" w:cs="Calibri"/>
        </w:rPr>
        <w:t xml:space="preserve"> </w:t>
      </w:r>
    </w:p>
    <w:p w:rsidR="00C058F0" w:rsidRPr="00D57B44" w:rsidRDefault="007B6C35" w:rsidP="00C058F0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D57B44">
        <w:rPr>
          <w:rFonts w:ascii="Calibri" w:hAnsi="Calibri" w:cs="Calibri"/>
          <w:color w:val="000000"/>
        </w:rPr>
        <w:t>Wysokość stawek</w:t>
      </w:r>
      <w:r w:rsidR="008D32AB" w:rsidRPr="00D57B44">
        <w:rPr>
          <w:rFonts w:ascii="Calibri" w:hAnsi="Calibri" w:cs="Calibri"/>
          <w:color w:val="000000"/>
        </w:rPr>
        <w:t>, o których jest mowa w ust. 2</w:t>
      </w:r>
      <w:r w:rsidRPr="00D57B44">
        <w:rPr>
          <w:rFonts w:ascii="Calibri" w:hAnsi="Calibri" w:cs="Calibri"/>
          <w:color w:val="000000"/>
        </w:rPr>
        <w:t xml:space="preserve"> określ</w:t>
      </w:r>
      <w:r w:rsidR="00E32892" w:rsidRPr="00D57B44">
        <w:rPr>
          <w:rFonts w:ascii="Calibri" w:hAnsi="Calibri" w:cs="Calibri"/>
          <w:color w:val="000000"/>
        </w:rPr>
        <w:t>o</w:t>
      </w:r>
      <w:r w:rsidRPr="00D57B44">
        <w:rPr>
          <w:rFonts w:ascii="Calibri" w:hAnsi="Calibri" w:cs="Calibri"/>
          <w:color w:val="000000"/>
        </w:rPr>
        <w:t>na jest w Rozporz</w:t>
      </w:r>
      <w:r w:rsidR="008D32AB" w:rsidRPr="00D57B44">
        <w:rPr>
          <w:rFonts w:ascii="Calibri" w:hAnsi="Calibri" w:cs="Calibri"/>
          <w:color w:val="000000"/>
        </w:rPr>
        <w:t xml:space="preserve">ądzeniu Ministra Infrastruktury z 25 marca 2002 r. w sprawie warunków ustalania oraz sposobu dokonywania zwrotu kosztów używania do celów służbowych samochodów osobowych, motocykli i motorowerów niebędących własnością </w:t>
      </w:r>
      <w:r w:rsidR="00C058F0" w:rsidRPr="00D57B44">
        <w:rPr>
          <w:rFonts w:ascii="Calibri" w:hAnsi="Calibri" w:cs="Calibri"/>
          <w:color w:val="000000"/>
        </w:rPr>
        <w:t>pracodawcy.</w:t>
      </w:r>
    </w:p>
    <w:p w:rsidR="008D32AB" w:rsidRPr="00D57B44" w:rsidRDefault="008D32AB" w:rsidP="00C058F0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D57B44">
        <w:rPr>
          <w:rFonts w:ascii="Calibri" w:hAnsi="Calibri" w:cs="Calibri"/>
          <w:color w:val="000000"/>
        </w:rPr>
        <w:t xml:space="preserve">W przypadku zmiany </w:t>
      </w:r>
      <w:r w:rsidR="00F5525B" w:rsidRPr="00D57B44">
        <w:rPr>
          <w:rFonts w:ascii="Calibri" w:hAnsi="Calibri" w:cs="Calibri"/>
          <w:color w:val="000000"/>
        </w:rPr>
        <w:t>stawek ustalonych w rozporządzeniu</w:t>
      </w:r>
      <w:r w:rsidR="00C058F0" w:rsidRPr="00D57B44">
        <w:rPr>
          <w:rFonts w:ascii="Calibri" w:hAnsi="Calibri" w:cs="Calibri"/>
          <w:color w:val="000000"/>
        </w:rPr>
        <w:t>, o którym mowa w ust. 5.</w:t>
      </w:r>
      <w:r w:rsidRPr="00D57B44">
        <w:rPr>
          <w:rFonts w:ascii="Calibri" w:hAnsi="Calibri" w:cs="Calibri"/>
          <w:color w:val="000000"/>
        </w:rPr>
        <w:t xml:space="preserve"> </w:t>
      </w:r>
      <w:r w:rsidR="00F5525B" w:rsidRPr="00D57B44">
        <w:rPr>
          <w:rFonts w:ascii="Calibri" w:hAnsi="Calibri" w:cs="Calibri"/>
          <w:color w:val="000000"/>
        </w:rPr>
        <w:t>za</w:t>
      </w:r>
      <w:r w:rsidRPr="00D57B44">
        <w:rPr>
          <w:rFonts w:ascii="Calibri" w:hAnsi="Calibri" w:cs="Calibri"/>
          <w:color w:val="000000"/>
        </w:rPr>
        <w:t>stosowan</w:t>
      </w:r>
      <w:r w:rsidR="00F5525B" w:rsidRPr="00D57B44">
        <w:rPr>
          <w:rFonts w:ascii="Calibri" w:hAnsi="Calibri" w:cs="Calibri"/>
          <w:color w:val="000000"/>
        </w:rPr>
        <w:t>i</w:t>
      </w:r>
      <w:r w:rsidRPr="00D57B44">
        <w:rPr>
          <w:rFonts w:ascii="Calibri" w:hAnsi="Calibri" w:cs="Calibri"/>
          <w:color w:val="000000"/>
        </w:rPr>
        <w:t xml:space="preserve">e będą </w:t>
      </w:r>
      <w:r w:rsidR="00F5525B" w:rsidRPr="00D57B44">
        <w:rPr>
          <w:rFonts w:ascii="Calibri" w:hAnsi="Calibri" w:cs="Calibri"/>
          <w:color w:val="000000"/>
        </w:rPr>
        <w:t xml:space="preserve">miały </w:t>
      </w:r>
      <w:r w:rsidR="00C058F0" w:rsidRPr="00D57B44">
        <w:rPr>
          <w:rFonts w:ascii="Calibri" w:hAnsi="Calibri" w:cs="Calibri"/>
          <w:color w:val="000000"/>
        </w:rPr>
        <w:t xml:space="preserve">nowe </w:t>
      </w:r>
      <w:r w:rsidRPr="00D57B44">
        <w:rPr>
          <w:rFonts w:ascii="Calibri" w:hAnsi="Calibri" w:cs="Calibri"/>
          <w:color w:val="000000"/>
        </w:rPr>
        <w:t>stawki</w:t>
      </w:r>
      <w:r w:rsidR="00C058F0" w:rsidRPr="00D57B44">
        <w:rPr>
          <w:rFonts w:ascii="Calibri" w:hAnsi="Calibri" w:cs="Calibri"/>
          <w:color w:val="000000"/>
        </w:rPr>
        <w:t xml:space="preserve"> określone w rozporządzeniu właściwego ministra</w:t>
      </w:r>
      <w:r w:rsidRPr="00D57B44">
        <w:rPr>
          <w:rFonts w:ascii="Calibri" w:hAnsi="Calibri" w:cs="Calibri"/>
          <w:color w:val="000000"/>
        </w:rPr>
        <w:t xml:space="preserve">. </w:t>
      </w:r>
    </w:p>
    <w:p w:rsidR="007B6C35" w:rsidRPr="00C65ED3" w:rsidRDefault="007B6C35" w:rsidP="007B6C35">
      <w:pPr>
        <w:tabs>
          <w:tab w:val="num" w:pos="360"/>
        </w:tabs>
        <w:ind w:left="360" w:hanging="360"/>
        <w:jc w:val="both"/>
        <w:rPr>
          <w:rFonts w:ascii="Calibri" w:hAnsi="Calibri" w:cs="Calibri"/>
        </w:rPr>
      </w:pPr>
    </w:p>
    <w:p w:rsidR="00E32892" w:rsidRPr="00C65ED3" w:rsidRDefault="00E32892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</w:t>
      </w:r>
      <w:r w:rsidR="002F5892" w:rsidRPr="00C65ED3">
        <w:rPr>
          <w:rFonts w:ascii="Calibri" w:hAnsi="Calibri" w:cs="Calibri"/>
        </w:rPr>
        <w:t>3</w:t>
      </w:r>
    </w:p>
    <w:p w:rsidR="008271CB" w:rsidRPr="00D57B44" w:rsidRDefault="008271CB" w:rsidP="00071575">
      <w:pPr>
        <w:jc w:val="both"/>
        <w:rPr>
          <w:rFonts w:ascii="Calibri" w:hAnsi="Calibri" w:cs="Calibri"/>
          <w:color w:val="000000"/>
        </w:rPr>
      </w:pPr>
      <w:r w:rsidRPr="00D57B44">
        <w:rPr>
          <w:rFonts w:ascii="Calibri" w:hAnsi="Calibri" w:cs="Calibri"/>
          <w:color w:val="000000"/>
        </w:rPr>
        <w:t xml:space="preserve">W przypadku powierzenia obsługi finansowej komisji, rad i zespołów </w:t>
      </w:r>
      <w:r w:rsidR="006910C8" w:rsidRPr="00D57B44">
        <w:rPr>
          <w:rFonts w:ascii="Calibri" w:hAnsi="Calibri" w:cs="Calibri"/>
          <w:color w:val="000000"/>
        </w:rPr>
        <w:t>jednostkom specjalistycznym PTTK upoważnia się Sekretarza Generalnego ZG PTTK do udzielenia dyrektorom jednostek stosownych pełnomocnictw w zakresie rozliczania kosztów podróży służbowych</w:t>
      </w:r>
      <w:r w:rsidR="00C87FF8" w:rsidRPr="00D57B44">
        <w:rPr>
          <w:rFonts w:ascii="Calibri" w:hAnsi="Calibri" w:cs="Calibri"/>
          <w:color w:val="000000"/>
        </w:rPr>
        <w:t xml:space="preserve"> członków tych gremiów. </w:t>
      </w:r>
    </w:p>
    <w:p w:rsidR="008271CB" w:rsidRDefault="008271CB" w:rsidP="00071575">
      <w:pPr>
        <w:jc w:val="both"/>
        <w:rPr>
          <w:rFonts w:ascii="Calibri" w:hAnsi="Calibri" w:cs="Calibri"/>
        </w:rPr>
      </w:pPr>
    </w:p>
    <w:p w:rsidR="005105E9" w:rsidRDefault="0007157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</w:t>
      </w:r>
      <w:r w:rsidR="00E14FB8">
        <w:rPr>
          <w:rFonts w:ascii="Calibri" w:hAnsi="Calibri" w:cs="Calibri"/>
        </w:rPr>
        <w:t>4</w:t>
      </w:r>
    </w:p>
    <w:p w:rsidR="0036707A" w:rsidRDefault="0036707A" w:rsidP="003670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Zarząd Główny PTTK zobowiązuje Sekretarza Generalnego ZG PTTK do opracowania umowy o używanie samochodu prywatnego oraz do opracowania treści druku ewidencji przebiegu takiego pojazdu.</w:t>
      </w:r>
    </w:p>
    <w:p w:rsidR="0036707A" w:rsidRDefault="0036707A" w:rsidP="0036707A">
      <w:pPr>
        <w:jc w:val="center"/>
        <w:rPr>
          <w:rFonts w:ascii="Calibri" w:hAnsi="Calibri" w:cs="Calibri"/>
        </w:rPr>
      </w:pPr>
    </w:p>
    <w:p w:rsidR="00E14FB8" w:rsidRDefault="00E14FB8" w:rsidP="0036707A">
      <w:pPr>
        <w:jc w:val="center"/>
        <w:rPr>
          <w:rFonts w:ascii="Calibri" w:hAnsi="Calibri" w:cs="Calibri"/>
        </w:rPr>
      </w:pPr>
    </w:p>
    <w:p w:rsidR="00E14FB8" w:rsidRDefault="00E14FB8" w:rsidP="0036707A">
      <w:pPr>
        <w:jc w:val="center"/>
        <w:rPr>
          <w:rFonts w:ascii="Calibri" w:hAnsi="Calibri" w:cs="Calibri"/>
        </w:rPr>
      </w:pPr>
    </w:p>
    <w:p w:rsidR="00E14FB8" w:rsidRDefault="00E14FB8" w:rsidP="0036707A">
      <w:pPr>
        <w:jc w:val="center"/>
        <w:rPr>
          <w:rFonts w:ascii="Calibri" w:hAnsi="Calibri" w:cs="Calibri"/>
        </w:rPr>
      </w:pPr>
    </w:p>
    <w:p w:rsidR="0036707A" w:rsidRPr="00C65ED3" w:rsidRDefault="0036707A" w:rsidP="0036707A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lastRenderedPageBreak/>
        <w:t>§</w:t>
      </w:r>
      <w:r w:rsidR="00E14FB8">
        <w:rPr>
          <w:rFonts w:ascii="Calibri" w:hAnsi="Calibri" w:cs="Calibri"/>
        </w:rPr>
        <w:t>5</w:t>
      </w:r>
    </w:p>
    <w:p w:rsidR="00071575" w:rsidRPr="00C65ED3" w:rsidRDefault="00071575" w:rsidP="00071575">
      <w:pPr>
        <w:jc w:val="both"/>
        <w:rPr>
          <w:rFonts w:ascii="Calibri" w:hAnsi="Calibri" w:cs="Calibri"/>
        </w:rPr>
      </w:pPr>
      <w:r w:rsidRPr="00A25878">
        <w:rPr>
          <w:rFonts w:ascii="Calibri" w:hAnsi="Calibri" w:cs="Calibri"/>
        </w:rPr>
        <w:t xml:space="preserve">Traci moc Uchwała nr </w:t>
      </w:r>
      <w:r w:rsidR="00107095">
        <w:rPr>
          <w:rFonts w:ascii="Calibri" w:hAnsi="Calibri" w:cs="Calibri"/>
        </w:rPr>
        <w:t>98</w:t>
      </w:r>
      <w:r w:rsidRPr="00A25878">
        <w:rPr>
          <w:rFonts w:ascii="Calibri" w:hAnsi="Calibri" w:cs="Calibri"/>
        </w:rPr>
        <w:t>/XV</w:t>
      </w:r>
      <w:r w:rsidR="00107095">
        <w:rPr>
          <w:rFonts w:ascii="Calibri" w:hAnsi="Calibri" w:cs="Calibri"/>
        </w:rPr>
        <w:t>II</w:t>
      </w:r>
      <w:r w:rsidRPr="00A25878">
        <w:rPr>
          <w:rFonts w:ascii="Calibri" w:hAnsi="Calibri" w:cs="Calibri"/>
        </w:rPr>
        <w:t>I/20</w:t>
      </w:r>
      <w:r w:rsidR="00107095">
        <w:rPr>
          <w:rFonts w:ascii="Calibri" w:hAnsi="Calibri" w:cs="Calibri"/>
        </w:rPr>
        <w:t>14</w:t>
      </w:r>
      <w:r w:rsidRPr="00A25878">
        <w:rPr>
          <w:rFonts w:ascii="Calibri" w:hAnsi="Calibri" w:cs="Calibri"/>
        </w:rPr>
        <w:t xml:space="preserve"> Zarządu Głównego PTTK z dnia </w:t>
      </w:r>
      <w:r w:rsidR="00107095">
        <w:rPr>
          <w:rFonts w:ascii="Calibri" w:hAnsi="Calibri" w:cs="Calibri"/>
        </w:rPr>
        <w:t xml:space="preserve">30 lipca </w:t>
      </w:r>
      <w:r w:rsidRPr="00A25878">
        <w:rPr>
          <w:rFonts w:ascii="Calibri" w:hAnsi="Calibri" w:cs="Calibri"/>
        </w:rPr>
        <w:t>20</w:t>
      </w:r>
      <w:r w:rsidR="00107095">
        <w:rPr>
          <w:rFonts w:ascii="Calibri" w:hAnsi="Calibri" w:cs="Calibri"/>
        </w:rPr>
        <w:t>14</w:t>
      </w:r>
      <w:r w:rsidRPr="00A25878">
        <w:rPr>
          <w:rFonts w:ascii="Calibri" w:hAnsi="Calibri" w:cs="Calibri"/>
        </w:rPr>
        <w:t xml:space="preserve"> r. w</w:t>
      </w:r>
      <w:r w:rsidR="004B3563">
        <w:rPr>
          <w:rFonts w:ascii="Calibri" w:hAnsi="Calibri" w:cs="Calibri"/>
        </w:rPr>
        <w:t> </w:t>
      </w:r>
      <w:r w:rsidRPr="00A25878">
        <w:rPr>
          <w:rFonts w:ascii="Calibri" w:hAnsi="Calibri" w:cs="Calibri"/>
        </w:rPr>
        <w:t xml:space="preserve">sprawie rozliczania kosztów podróży służbowych </w:t>
      </w:r>
      <w:r w:rsidR="004B3563">
        <w:rPr>
          <w:rFonts w:ascii="Calibri" w:hAnsi="Calibri" w:cs="Calibri"/>
        </w:rPr>
        <w:t>członków najwyższych i naczelnych władz PTTK oraz k</w:t>
      </w:r>
      <w:r w:rsidRPr="00A25878">
        <w:rPr>
          <w:rFonts w:ascii="Calibri" w:hAnsi="Calibri" w:cs="Calibri"/>
        </w:rPr>
        <w:t xml:space="preserve">omisji, </w:t>
      </w:r>
      <w:r w:rsidR="004B3563">
        <w:rPr>
          <w:rFonts w:ascii="Calibri" w:hAnsi="Calibri" w:cs="Calibri"/>
        </w:rPr>
        <w:t>r</w:t>
      </w:r>
      <w:r w:rsidRPr="00A25878">
        <w:rPr>
          <w:rFonts w:ascii="Calibri" w:hAnsi="Calibri" w:cs="Calibri"/>
        </w:rPr>
        <w:t>ad i </w:t>
      </w:r>
      <w:r w:rsidR="004B3563">
        <w:rPr>
          <w:rFonts w:ascii="Calibri" w:hAnsi="Calibri" w:cs="Calibri"/>
        </w:rPr>
        <w:t>z</w:t>
      </w:r>
      <w:r w:rsidRPr="00A25878">
        <w:rPr>
          <w:rFonts w:ascii="Calibri" w:hAnsi="Calibri" w:cs="Calibri"/>
        </w:rPr>
        <w:t xml:space="preserve">espołów </w:t>
      </w:r>
      <w:r w:rsidR="004B3563">
        <w:rPr>
          <w:rFonts w:ascii="Calibri" w:hAnsi="Calibri" w:cs="Calibri"/>
        </w:rPr>
        <w:t xml:space="preserve">ZG </w:t>
      </w:r>
      <w:r w:rsidRPr="00A25878">
        <w:rPr>
          <w:rFonts w:ascii="Calibri" w:hAnsi="Calibri" w:cs="Calibri"/>
        </w:rPr>
        <w:t>PTTK</w:t>
      </w:r>
      <w:r w:rsidR="00E14FB8">
        <w:rPr>
          <w:rFonts w:ascii="Calibri" w:hAnsi="Calibri" w:cs="Calibri"/>
        </w:rPr>
        <w:t>.</w:t>
      </w:r>
    </w:p>
    <w:p w:rsidR="00071575" w:rsidRPr="00C65ED3" w:rsidRDefault="00071575" w:rsidP="007B6C35">
      <w:pPr>
        <w:jc w:val="center"/>
        <w:rPr>
          <w:rFonts w:ascii="Calibri" w:hAnsi="Calibri" w:cs="Calibri"/>
        </w:rPr>
      </w:pPr>
    </w:p>
    <w:p w:rsidR="00071575" w:rsidRPr="00C65ED3" w:rsidRDefault="00071575" w:rsidP="0007157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</w:t>
      </w:r>
      <w:r w:rsidR="00E14FB8">
        <w:rPr>
          <w:rFonts w:ascii="Calibri" w:hAnsi="Calibri" w:cs="Calibri"/>
        </w:rPr>
        <w:t>6</w:t>
      </w:r>
    </w:p>
    <w:p w:rsidR="00E32892" w:rsidRPr="00C65ED3" w:rsidRDefault="007B6C35" w:rsidP="007B6C35">
      <w:pPr>
        <w:jc w:val="both"/>
        <w:rPr>
          <w:rFonts w:ascii="Calibri" w:hAnsi="Calibri" w:cs="Calibri"/>
        </w:rPr>
      </w:pPr>
      <w:r w:rsidRPr="00C65ED3">
        <w:rPr>
          <w:rFonts w:ascii="Calibri" w:hAnsi="Calibri" w:cs="Calibri"/>
        </w:rPr>
        <w:t xml:space="preserve">Uchwała wchodzi w życie z dniem </w:t>
      </w:r>
      <w:r w:rsidR="00CB5889">
        <w:rPr>
          <w:rFonts w:ascii="Calibri" w:hAnsi="Calibri" w:cs="Calibri"/>
        </w:rPr>
        <w:t>podjęcia</w:t>
      </w:r>
      <w:r w:rsidR="00E32892" w:rsidRPr="00C65ED3">
        <w:rPr>
          <w:rFonts w:ascii="Calibri" w:hAnsi="Calibri" w:cs="Calibri"/>
        </w:rPr>
        <w:t>.</w:t>
      </w:r>
    </w:p>
    <w:p w:rsidR="00E32892" w:rsidRDefault="00E32892" w:rsidP="007B6C35">
      <w:pPr>
        <w:jc w:val="both"/>
      </w:pPr>
    </w:p>
    <w:p w:rsidR="00CF587A" w:rsidRPr="00CF587A" w:rsidRDefault="00CF587A" w:rsidP="00CF587A">
      <w:pPr>
        <w:jc w:val="center"/>
        <w:rPr>
          <w:rFonts w:ascii="Calibri" w:hAnsi="Calibri" w:cs="Calibri"/>
        </w:rPr>
      </w:pPr>
      <w:r w:rsidRPr="00CF587A">
        <w:rPr>
          <w:rFonts w:ascii="Calibri" w:hAnsi="Calibri" w:cs="Calibri"/>
        </w:rPr>
        <w:t>Zarząd Główny PTTK</w:t>
      </w:r>
    </w:p>
    <w:p w:rsidR="00CF587A" w:rsidRPr="00CF587A" w:rsidRDefault="00CF587A" w:rsidP="00CF587A">
      <w:pPr>
        <w:jc w:val="center"/>
        <w:rPr>
          <w:rFonts w:ascii="Calibri" w:hAnsi="Calibri" w:cs="Calibri"/>
        </w:rPr>
      </w:pPr>
    </w:p>
    <w:p w:rsidR="00CF587A" w:rsidRPr="00CF587A" w:rsidRDefault="00CF587A" w:rsidP="00CF587A">
      <w:pPr>
        <w:jc w:val="both"/>
        <w:rPr>
          <w:rFonts w:ascii="Calibri" w:hAnsi="Calibri" w:cs="Calibri"/>
        </w:rPr>
      </w:pPr>
    </w:p>
    <w:sectPr w:rsidR="00CF587A" w:rsidRPr="00CF587A" w:rsidSect="009F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64"/>
    <w:multiLevelType w:val="multilevel"/>
    <w:tmpl w:val="62745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E20EEA"/>
    <w:multiLevelType w:val="multilevel"/>
    <w:tmpl w:val="A6688E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63483A"/>
    <w:multiLevelType w:val="multilevel"/>
    <w:tmpl w:val="2B5A63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C19C5"/>
    <w:multiLevelType w:val="hybridMultilevel"/>
    <w:tmpl w:val="B3068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76F40"/>
    <w:multiLevelType w:val="hybridMultilevel"/>
    <w:tmpl w:val="537E6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D3348"/>
    <w:multiLevelType w:val="hybridMultilevel"/>
    <w:tmpl w:val="2736BB76"/>
    <w:lvl w:ilvl="0" w:tplc="AD762D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23E04"/>
    <w:multiLevelType w:val="hybridMultilevel"/>
    <w:tmpl w:val="FB92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37"/>
    <w:rsid w:val="00003CAD"/>
    <w:rsid w:val="00071575"/>
    <w:rsid w:val="000A3D7C"/>
    <w:rsid w:val="000C499D"/>
    <w:rsid w:val="000C5FF6"/>
    <w:rsid w:val="000E5E30"/>
    <w:rsid w:val="00107095"/>
    <w:rsid w:val="001271F3"/>
    <w:rsid w:val="001552BD"/>
    <w:rsid w:val="001747E4"/>
    <w:rsid w:val="001860EE"/>
    <w:rsid w:val="001D0AB0"/>
    <w:rsid w:val="001E43A6"/>
    <w:rsid w:val="00227F34"/>
    <w:rsid w:val="00284CDB"/>
    <w:rsid w:val="00290AA3"/>
    <w:rsid w:val="002A3D41"/>
    <w:rsid w:val="002F5892"/>
    <w:rsid w:val="0036707A"/>
    <w:rsid w:val="00414998"/>
    <w:rsid w:val="004410C0"/>
    <w:rsid w:val="00493D43"/>
    <w:rsid w:val="004B3563"/>
    <w:rsid w:val="005105E9"/>
    <w:rsid w:val="00583981"/>
    <w:rsid w:val="00585ADC"/>
    <w:rsid w:val="005D2CB9"/>
    <w:rsid w:val="006910C8"/>
    <w:rsid w:val="007B6C35"/>
    <w:rsid w:val="007E3259"/>
    <w:rsid w:val="008271CB"/>
    <w:rsid w:val="008B5D32"/>
    <w:rsid w:val="008C64A3"/>
    <w:rsid w:val="008D32AB"/>
    <w:rsid w:val="009C47F9"/>
    <w:rsid w:val="009F6B97"/>
    <w:rsid w:val="00A25878"/>
    <w:rsid w:val="00A954D2"/>
    <w:rsid w:val="00AB61D4"/>
    <w:rsid w:val="00B12737"/>
    <w:rsid w:val="00B63CAF"/>
    <w:rsid w:val="00B9150A"/>
    <w:rsid w:val="00BD680A"/>
    <w:rsid w:val="00C058F0"/>
    <w:rsid w:val="00C324F5"/>
    <w:rsid w:val="00C65ED3"/>
    <w:rsid w:val="00C87FF8"/>
    <w:rsid w:val="00CB5889"/>
    <w:rsid w:val="00CF587A"/>
    <w:rsid w:val="00D0695B"/>
    <w:rsid w:val="00D21357"/>
    <w:rsid w:val="00D40556"/>
    <w:rsid w:val="00D41F57"/>
    <w:rsid w:val="00D57B44"/>
    <w:rsid w:val="00D675DE"/>
    <w:rsid w:val="00E14FB8"/>
    <w:rsid w:val="00E32892"/>
    <w:rsid w:val="00E43EB9"/>
    <w:rsid w:val="00EC2E6F"/>
    <w:rsid w:val="00F43560"/>
    <w:rsid w:val="00F44239"/>
    <w:rsid w:val="00F5525B"/>
    <w:rsid w:val="00F943CA"/>
    <w:rsid w:val="00FB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6B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4105"/>
    <w:rPr>
      <w:rFonts w:ascii="Tahoma" w:hAnsi="Tahoma" w:cs="Tahoma"/>
      <w:sz w:val="16"/>
      <w:szCs w:val="16"/>
    </w:rPr>
  </w:style>
  <w:style w:type="paragraph" w:customStyle="1" w:styleId="w-pprc3">
    <w:name w:val="w-ppr c3"/>
    <w:basedOn w:val="Normalny"/>
    <w:rsid w:val="008C64A3"/>
    <w:pPr>
      <w:spacing w:before="100" w:beforeAutospacing="1" w:after="100" w:afterAutospacing="1"/>
    </w:pPr>
  </w:style>
  <w:style w:type="character" w:styleId="Odwoaniedokomentarza">
    <w:name w:val="annotation reference"/>
    <w:rsid w:val="001552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5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52BD"/>
  </w:style>
  <w:style w:type="paragraph" w:styleId="Tematkomentarza">
    <w:name w:val="annotation subject"/>
    <w:basedOn w:val="Tekstkomentarza"/>
    <w:next w:val="Tekstkomentarza"/>
    <w:link w:val="TematkomentarzaZnak"/>
    <w:rsid w:val="001552BD"/>
    <w:rPr>
      <w:b/>
      <w:bCs/>
      <w:lang/>
    </w:rPr>
  </w:style>
  <w:style w:type="character" w:customStyle="1" w:styleId="TematkomentarzaZnak">
    <w:name w:val="Temat komentarza Znak"/>
    <w:link w:val="Tematkomentarza"/>
    <w:rsid w:val="001552BD"/>
    <w:rPr>
      <w:b/>
      <w:bCs/>
    </w:rPr>
  </w:style>
  <w:style w:type="paragraph" w:styleId="Poprawka">
    <w:name w:val="Revision"/>
    <w:hidden/>
    <w:uiPriority w:val="99"/>
    <w:semiHidden/>
    <w:rsid w:val="001070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27</vt:lpstr>
    </vt:vector>
  </TitlesOfParts>
  <Company>HP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27</dc:title>
  <dc:creator>PTTK</dc:creator>
  <cp:lastModifiedBy>HP</cp:lastModifiedBy>
  <cp:revision>2</cp:revision>
  <cp:lastPrinted>2007-10-17T08:00:00Z</cp:lastPrinted>
  <dcterms:created xsi:type="dcterms:W3CDTF">2021-10-09T12:12:00Z</dcterms:created>
  <dcterms:modified xsi:type="dcterms:W3CDTF">2021-10-09T12:12:00Z</dcterms:modified>
</cp:coreProperties>
</file>