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6" w:rsidRDefault="00703A65" w:rsidP="0080012C">
      <w:pPr>
        <w:spacing w:after="0"/>
        <w:jc w:val="center"/>
      </w:pPr>
      <w:r>
        <w:t>Uchwała nr</w:t>
      </w:r>
      <w:r w:rsidR="00426EAF">
        <w:t xml:space="preserve"> 188</w:t>
      </w:r>
      <w:r>
        <w:t>/XIX/2021</w:t>
      </w:r>
    </w:p>
    <w:p w:rsidR="002750F6" w:rsidRDefault="002750F6" w:rsidP="0080012C">
      <w:pPr>
        <w:spacing w:after="0"/>
        <w:jc w:val="center"/>
      </w:pPr>
      <w:r>
        <w:t xml:space="preserve">Prezydium Zarządu Głównego PTTK z dnia </w:t>
      </w:r>
      <w:r w:rsidR="00426EAF">
        <w:t xml:space="preserve">28 października </w:t>
      </w:r>
      <w:r>
        <w:t>2021 r.</w:t>
      </w:r>
    </w:p>
    <w:p w:rsidR="0080012C" w:rsidRDefault="0080012C" w:rsidP="0080012C">
      <w:pPr>
        <w:spacing w:after="0"/>
        <w:jc w:val="center"/>
      </w:pPr>
    </w:p>
    <w:p w:rsidR="002750F6" w:rsidRDefault="0080012C" w:rsidP="0080012C">
      <w:pPr>
        <w:spacing w:after="0"/>
        <w:jc w:val="center"/>
        <w:rPr>
          <w:rFonts w:cstheme="minorHAnsi"/>
          <w:b/>
        </w:rPr>
      </w:pPr>
      <w:r>
        <w:rPr>
          <w:b/>
        </w:rPr>
        <w:t>w</w:t>
      </w:r>
      <w:r w:rsidR="002750F6" w:rsidRPr="002750F6">
        <w:rPr>
          <w:b/>
        </w:rPr>
        <w:t xml:space="preserve"> sprawie zatwierdzeni</w:t>
      </w:r>
      <w:r w:rsidR="0039620C">
        <w:rPr>
          <w:b/>
        </w:rPr>
        <w:t>a</w:t>
      </w:r>
      <w:r w:rsidR="002750F6" w:rsidRPr="002750F6">
        <w:rPr>
          <w:b/>
        </w:rPr>
        <w:t xml:space="preserve"> opisu kwalifikacji rynkowej efektów uczenia się wymaganych dla kwalifikacji </w:t>
      </w:r>
      <w:r w:rsidR="0039620C">
        <w:rPr>
          <w:b/>
        </w:rPr>
        <w:t>„</w:t>
      </w:r>
      <w:r w:rsidR="00256FC0" w:rsidRPr="00256FC0">
        <w:rPr>
          <w:b/>
        </w:rPr>
        <w:t>Organizowanie i realizacja imprezy turystyki kajakowej</w:t>
      </w:r>
      <w:r w:rsidR="007F20D6">
        <w:rPr>
          <w:b/>
        </w:rPr>
        <w:t>”</w:t>
      </w:r>
    </w:p>
    <w:p w:rsidR="0080012C" w:rsidRDefault="0080012C" w:rsidP="002750F6">
      <w:pPr>
        <w:rPr>
          <w:rFonts w:cstheme="minorHAnsi"/>
        </w:rPr>
      </w:pPr>
    </w:p>
    <w:p w:rsidR="002750F6" w:rsidRPr="0080012C" w:rsidRDefault="002750F6" w:rsidP="0080012C">
      <w:pPr>
        <w:jc w:val="both"/>
        <w:rPr>
          <w:rFonts w:cstheme="minorHAnsi"/>
        </w:rPr>
      </w:pPr>
      <w:r w:rsidRPr="0080012C">
        <w:rPr>
          <w:rFonts w:cstheme="minorHAnsi"/>
        </w:rPr>
        <w:t>Na podstawie § 4 ust. 1 pkt 13 Regulaminu Prezydium Zarządu Głównego PTTK, Prezydium ZG PTTK postanawia, co następuje:</w:t>
      </w:r>
    </w:p>
    <w:p w:rsidR="002750F6" w:rsidRPr="0080012C" w:rsidRDefault="002750F6" w:rsidP="00426EAF">
      <w:pPr>
        <w:spacing w:after="0"/>
        <w:jc w:val="center"/>
        <w:rPr>
          <w:rFonts w:cstheme="minorHAnsi"/>
        </w:rPr>
      </w:pPr>
      <w:r w:rsidRPr="0080012C">
        <w:rPr>
          <w:rFonts w:cstheme="minorHAnsi"/>
        </w:rPr>
        <w:t>§1</w:t>
      </w:r>
    </w:p>
    <w:p w:rsidR="00426EAF" w:rsidRDefault="002750F6" w:rsidP="00426EAF">
      <w:pPr>
        <w:spacing w:after="0"/>
        <w:jc w:val="both"/>
        <w:rPr>
          <w:rFonts w:cstheme="minorHAnsi"/>
          <w:b/>
        </w:rPr>
      </w:pPr>
      <w:r w:rsidRPr="0080012C">
        <w:rPr>
          <w:rFonts w:cstheme="minorHAnsi"/>
        </w:rPr>
        <w:t xml:space="preserve">Zatwierdza się opis kwalifikacji rynkowej efektów uczenia się wymaganych dla kwalifikacji </w:t>
      </w:r>
      <w:r w:rsidR="00256FC0" w:rsidRPr="00256FC0">
        <w:t>Organizowanie i realizacja imprezy turystyki kajakowej</w:t>
      </w:r>
      <w:r w:rsidR="00063D0C">
        <w:t>,</w:t>
      </w:r>
      <w:r w:rsidR="00063D0C" w:rsidRPr="00063D0C">
        <w:rPr>
          <w:rFonts w:cstheme="minorHAnsi"/>
        </w:rPr>
        <w:t xml:space="preserve"> </w:t>
      </w:r>
      <w:r w:rsidR="00063D0C" w:rsidRPr="0080012C">
        <w:rPr>
          <w:rFonts w:cstheme="minorHAnsi"/>
        </w:rPr>
        <w:t>stanowiący załącznik do uchwały</w:t>
      </w:r>
      <w:r w:rsidR="00256FC0">
        <w:rPr>
          <w:rFonts w:cstheme="minorHAnsi"/>
        </w:rPr>
        <w:t>.</w:t>
      </w:r>
    </w:p>
    <w:p w:rsidR="00426EAF" w:rsidRPr="00426EAF" w:rsidRDefault="00426EAF" w:rsidP="00426EAF">
      <w:pPr>
        <w:spacing w:after="0"/>
        <w:jc w:val="both"/>
        <w:rPr>
          <w:rFonts w:cstheme="minorHAnsi"/>
          <w:b/>
        </w:rPr>
      </w:pPr>
    </w:p>
    <w:p w:rsidR="002750F6" w:rsidRPr="0080012C" w:rsidRDefault="002750F6" w:rsidP="00426EAF">
      <w:pPr>
        <w:spacing w:after="0"/>
        <w:jc w:val="center"/>
        <w:rPr>
          <w:rFonts w:cstheme="minorHAnsi"/>
        </w:rPr>
      </w:pPr>
      <w:r w:rsidRPr="0080012C">
        <w:rPr>
          <w:rFonts w:cstheme="minorHAnsi"/>
        </w:rPr>
        <w:t>§2</w:t>
      </w:r>
    </w:p>
    <w:p w:rsidR="002750F6" w:rsidRPr="0080012C" w:rsidRDefault="002750F6" w:rsidP="006409EC">
      <w:pPr>
        <w:jc w:val="both"/>
        <w:rPr>
          <w:rFonts w:cstheme="minorHAnsi"/>
        </w:rPr>
      </w:pPr>
      <w:r w:rsidRPr="0080012C">
        <w:rPr>
          <w:rFonts w:cstheme="minorHAnsi"/>
        </w:rPr>
        <w:t>Prezydium ZG PTTK wyraża podziękowani</w:t>
      </w:r>
      <w:r w:rsidR="006409EC">
        <w:rPr>
          <w:rFonts w:cstheme="minorHAnsi"/>
        </w:rPr>
        <w:t>e</w:t>
      </w:r>
      <w:r w:rsidRPr="0080012C">
        <w:rPr>
          <w:rFonts w:cstheme="minorHAnsi"/>
        </w:rPr>
        <w:t>:</w:t>
      </w:r>
    </w:p>
    <w:p w:rsidR="002750F6" w:rsidRPr="0080012C" w:rsidRDefault="002750F6" w:rsidP="006409E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0012C">
        <w:rPr>
          <w:rFonts w:cstheme="minorHAnsi"/>
        </w:rPr>
        <w:t>Członkom podzespołu ds. opisywania kwalifikacji rynkowej efektów uczenia się wymaganych dla kwalifikacji</w:t>
      </w:r>
      <w:r w:rsidR="00256FC0">
        <w:rPr>
          <w:rFonts w:cstheme="minorHAnsi"/>
        </w:rPr>
        <w:t xml:space="preserve"> </w:t>
      </w:r>
      <w:r w:rsidR="00256FC0" w:rsidRPr="00256FC0">
        <w:t>Organizowanie i realizacja imprezy turystyki kajakowej</w:t>
      </w:r>
      <w:r w:rsidRPr="0080012C">
        <w:rPr>
          <w:rFonts w:cstheme="minorHAnsi"/>
        </w:rPr>
        <w:t>:</w:t>
      </w:r>
    </w:p>
    <w:p w:rsidR="00FB126F" w:rsidRDefault="00256FC0" w:rsidP="006409E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Elżbiecie </w:t>
      </w:r>
      <w:proofErr w:type="spellStart"/>
      <w:r>
        <w:rPr>
          <w:rFonts w:cstheme="minorHAnsi"/>
        </w:rPr>
        <w:t>Gomulskiej</w:t>
      </w:r>
      <w:proofErr w:type="spellEnd"/>
    </w:p>
    <w:p w:rsidR="00FB126F" w:rsidRDefault="00256FC0" w:rsidP="006409E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Januszowi Kosakowskiemu</w:t>
      </w:r>
    </w:p>
    <w:p w:rsidR="00FB126F" w:rsidRDefault="00256FC0" w:rsidP="006409E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Ewie Kruszewskiej</w:t>
      </w:r>
    </w:p>
    <w:p w:rsidR="00FB126F" w:rsidRDefault="00256FC0" w:rsidP="006409E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Zofii Małgorzacie Leszczyńskiej</w:t>
      </w:r>
    </w:p>
    <w:p w:rsidR="00FB126F" w:rsidRDefault="00256FC0" w:rsidP="006409E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Krzysztofowi Michalskiemu</w:t>
      </w:r>
    </w:p>
    <w:p w:rsidR="0080012C" w:rsidRPr="0080012C" w:rsidRDefault="0080012C" w:rsidP="006409E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0012C">
        <w:rPr>
          <w:rFonts w:cstheme="minorHAnsi"/>
        </w:rPr>
        <w:t xml:space="preserve">Specjaliście ds. inicjatyw </w:t>
      </w:r>
      <w:r w:rsidR="006409EC" w:rsidRPr="0080012C">
        <w:rPr>
          <w:rFonts w:cstheme="minorHAnsi"/>
        </w:rPr>
        <w:t>programowy</w:t>
      </w:r>
      <w:r w:rsidR="006409EC">
        <w:rPr>
          <w:rFonts w:cstheme="minorHAnsi"/>
        </w:rPr>
        <w:t>ch</w:t>
      </w:r>
      <w:r w:rsidRPr="0080012C">
        <w:rPr>
          <w:rFonts w:cstheme="minorHAnsi"/>
        </w:rPr>
        <w:t xml:space="preserve"> Biura ZG PTTK – Katarzynie </w:t>
      </w:r>
      <w:proofErr w:type="spellStart"/>
      <w:r w:rsidRPr="0080012C">
        <w:rPr>
          <w:rFonts w:cstheme="minorHAnsi"/>
        </w:rPr>
        <w:t>Jurojć</w:t>
      </w:r>
      <w:proofErr w:type="spellEnd"/>
    </w:p>
    <w:p w:rsidR="006409EC" w:rsidRDefault="0080012C" w:rsidP="00426EAF">
      <w:pPr>
        <w:spacing w:after="0"/>
        <w:jc w:val="both"/>
        <w:rPr>
          <w:rFonts w:cstheme="minorHAnsi"/>
        </w:rPr>
      </w:pPr>
      <w:r w:rsidRPr="0080012C">
        <w:rPr>
          <w:rFonts w:cstheme="minorHAnsi"/>
        </w:rPr>
        <w:t xml:space="preserve">- za duży wkład pracy społecznej </w:t>
      </w:r>
      <w:r w:rsidR="006409EC">
        <w:rPr>
          <w:rFonts w:cstheme="minorHAnsi"/>
        </w:rPr>
        <w:t xml:space="preserve">i </w:t>
      </w:r>
      <w:r w:rsidRPr="0080012C">
        <w:rPr>
          <w:rFonts w:cstheme="minorHAnsi"/>
        </w:rPr>
        <w:t>zaangażowan</w:t>
      </w:r>
      <w:r w:rsidR="006409EC">
        <w:rPr>
          <w:rFonts w:cstheme="minorHAnsi"/>
        </w:rPr>
        <w:t>ie</w:t>
      </w:r>
      <w:r w:rsidRPr="0080012C">
        <w:rPr>
          <w:rFonts w:cstheme="minorHAnsi"/>
        </w:rPr>
        <w:t xml:space="preserve"> w przygotow</w:t>
      </w:r>
      <w:r w:rsidR="00BF0426">
        <w:rPr>
          <w:rFonts w:cstheme="minorHAnsi"/>
        </w:rPr>
        <w:t>anie dokumentu, o którym mowa w </w:t>
      </w:r>
      <w:r w:rsidRPr="0080012C">
        <w:rPr>
          <w:rFonts w:cstheme="minorHAnsi"/>
        </w:rPr>
        <w:t>§1.</w:t>
      </w:r>
    </w:p>
    <w:p w:rsidR="00426EAF" w:rsidRDefault="00426EAF" w:rsidP="00426EAF">
      <w:pPr>
        <w:spacing w:after="0"/>
        <w:jc w:val="both"/>
        <w:rPr>
          <w:rFonts w:cstheme="minorHAnsi"/>
        </w:rPr>
      </w:pPr>
    </w:p>
    <w:p w:rsidR="0080012C" w:rsidRPr="0080012C" w:rsidRDefault="0080012C" w:rsidP="00426EAF">
      <w:pPr>
        <w:spacing w:after="0"/>
        <w:jc w:val="center"/>
        <w:rPr>
          <w:rFonts w:cstheme="minorHAnsi"/>
        </w:rPr>
      </w:pPr>
      <w:r w:rsidRPr="0080012C">
        <w:rPr>
          <w:rFonts w:cstheme="minorHAnsi"/>
        </w:rPr>
        <w:t>§3</w:t>
      </w:r>
    </w:p>
    <w:p w:rsidR="0080012C" w:rsidRPr="0080012C" w:rsidRDefault="0080012C" w:rsidP="0080012C">
      <w:pPr>
        <w:rPr>
          <w:rFonts w:cstheme="minorHAnsi"/>
        </w:rPr>
      </w:pPr>
      <w:r w:rsidRPr="0080012C">
        <w:rPr>
          <w:rFonts w:cstheme="minorHAnsi"/>
        </w:rPr>
        <w:t>Uchwa</w:t>
      </w:r>
      <w:r w:rsidR="006409EC">
        <w:rPr>
          <w:rFonts w:cstheme="minorHAnsi"/>
        </w:rPr>
        <w:t>ł</w:t>
      </w:r>
      <w:r w:rsidRPr="0080012C">
        <w:rPr>
          <w:rFonts w:cstheme="minorHAnsi"/>
        </w:rPr>
        <w:t>a wchodzi w życie z dniem podjęcia.</w:t>
      </w:r>
    </w:p>
    <w:p w:rsidR="0080012C" w:rsidRDefault="0080012C" w:rsidP="0080012C">
      <w:pPr>
        <w:jc w:val="center"/>
        <w:rPr>
          <w:rFonts w:cstheme="minorHAnsi"/>
        </w:rPr>
      </w:pPr>
      <w:r w:rsidRPr="0080012C">
        <w:rPr>
          <w:rFonts w:cstheme="minorHAnsi"/>
        </w:rPr>
        <w:t>Prezydium Zarządu Głównego PTTK</w:t>
      </w:r>
    </w:p>
    <w:p w:rsidR="002750F6" w:rsidRPr="002750F6" w:rsidRDefault="0080012C" w:rsidP="006409EC">
      <w:pPr>
        <w:jc w:val="both"/>
        <w:rPr>
          <w:b/>
        </w:rPr>
      </w:pPr>
      <w:r>
        <w:rPr>
          <w:rFonts w:cstheme="minorHAnsi"/>
        </w:rPr>
        <w:t xml:space="preserve"> </w:t>
      </w:r>
    </w:p>
    <w:sectPr w:rsidR="002750F6" w:rsidRPr="002750F6" w:rsidSect="00D2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30A"/>
    <w:multiLevelType w:val="hybridMultilevel"/>
    <w:tmpl w:val="448624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310AE"/>
    <w:multiLevelType w:val="hybridMultilevel"/>
    <w:tmpl w:val="F2A41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50F6"/>
    <w:rsid w:val="00063D0C"/>
    <w:rsid w:val="00143D87"/>
    <w:rsid w:val="00182072"/>
    <w:rsid w:val="00210C1E"/>
    <w:rsid w:val="00256FC0"/>
    <w:rsid w:val="002750F6"/>
    <w:rsid w:val="0039620C"/>
    <w:rsid w:val="003F7810"/>
    <w:rsid w:val="004157E3"/>
    <w:rsid w:val="00426EAF"/>
    <w:rsid w:val="00503786"/>
    <w:rsid w:val="0055259B"/>
    <w:rsid w:val="006409EC"/>
    <w:rsid w:val="006F306A"/>
    <w:rsid w:val="00703A65"/>
    <w:rsid w:val="007F20D6"/>
    <w:rsid w:val="0080012C"/>
    <w:rsid w:val="0083253F"/>
    <w:rsid w:val="00890218"/>
    <w:rsid w:val="00AD26C0"/>
    <w:rsid w:val="00B946A0"/>
    <w:rsid w:val="00BD3211"/>
    <w:rsid w:val="00BF0426"/>
    <w:rsid w:val="00C6241E"/>
    <w:rsid w:val="00C84B24"/>
    <w:rsid w:val="00D27FC1"/>
    <w:rsid w:val="00D41917"/>
    <w:rsid w:val="00D77887"/>
    <w:rsid w:val="00DD2D67"/>
    <w:rsid w:val="00EA45D3"/>
    <w:rsid w:val="00FB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2021-10-22T09:06:00Z</cp:lastPrinted>
  <dcterms:created xsi:type="dcterms:W3CDTF">2021-10-29T08:43:00Z</dcterms:created>
  <dcterms:modified xsi:type="dcterms:W3CDTF">2021-10-29T08:43:00Z</dcterms:modified>
</cp:coreProperties>
</file>