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0F6" w:rsidRPr="00256C27" w:rsidRDefault="00E17510" w:rsidP="00893B8F">
      <w:pPr>
        <w:spacing w:after="0" w:line="240" w:lineRule="auto"/>
        <w:jc w:val="center"/>
        <w:rPr>
          <w:rFonts w:cstheme="minorHAnsi"/>
          <w:sz w:val="24"/>
        </w:rPr>
      </w:pPr>
      <w:r>
        <w:rPr>
          <w:rFonts w:cstheme="minorHAnsi"/>
          <w:sz w:val="24"/>
        </w:rPr>
        <w:t xml:space="preserve">Uchwała </w:t>
      </w:r>
      <w:r w:rsidR="006179C7">
        <w:rPr>
          <w:rFonts w:cstheme="minorHAnsi"/>
          <w:sz w:val="24"/>
        </w:rPr>
        <w:t xml:space="preserve">nr </w:t>
      </w:r>
      <w:r w:rsidR="004347B2">
        <w:rPr>
          <w:rFonts w:cstheme="minorHAnsi"/>
          <w:sz w:val="24"/>
        </w:rPr>
        <w:t>241</w:t>
      </w:r>
      <w:r w:rsidR="00C66A81">
        <w:rPr>
          <w:rFonts w:cstheme="minorHAnsi"/>
          <w:sz w:val="24"/>
        </w:rPr>
        <w:t>/XIX/2022</w:t>
      </w:r>
    </w:p>
    <w:p w:rsidR="002750F6" w:rsidRPr="00256C27" w:rsidRDefault="002750F6" w:rsidP="00893B8F">
      <w:pPr>
        <w:spacing w:after="0" w:line="240" w:lineRule="auto"/>
        <w:jc w:val="center"/>
        <w:rPr>
          <w:rFonts w:cstheme="minorHAnsi"/>
          <w:sz w:val="24"/>
        </w:rPr>
      </w:pPr>
      <w:r w:rsidRPr="00256C27">
        <w:rPr>
          <w:rFonts w:cstheme="minorHAnsi"/>
          <w:sz w:val="24"/>
        </w:rPr>
        <w:t>Prezydi</w:t>
      </w:r>
      <w:r w:rsidR="00256C27" w:rsidRPr="00256C27">
        <w:rPr>
          <w:rFonts w:cstheme="minorHAnsi"/>
          <w:sz w:val="24"/>
        </w:rPr>
        <w:t xml:space="preserve">um Zarządu Głównego PTTK z dnia </w:t>
      </w:r>
      <w:r w:rsidR="004347B2">
        <w:rPr>
          <w:rFonts w:cstheme="minorHAnsi"/>
          <w:sz w:val="24"/>
        </w:rPr>
        <w:t>28 września</w:t>
      </w:r>
      <w:r w:rsidR="00C66A81">
        <w:rPr>
          <w:rFonts w:cstheme="minorHAnsi"/>
          <w:sz w:val="24"/>
        </w:rPr>
        <w:t xml:space="preserve"> 2022</w:t>
      </w:r>
      <w:r w:rsidR="00F17F45">
        <w:rPr>
          <w:rFonts w:cstheme="minorHAnsi"/>
          <w:sz w:val="24"/>
        </w:rPr>
        <w:t xml:space="preserve"> r.</w:t>
      </w:r>
    </w:p>
    <w:p w:rsidR="0080012C" w:rsidRPr="00256C27" w:rsidRDefault="0080012C" w:rsidP="00893B8F">
      <w:pPr>
        <w:spacing w:after="0" w:line="240" w:lineRule="auto"/>
        <w:jc w:val="center"/>
        <w:rPr>
          <w:rFonts w:cstheme="minorHAnsi"/>
          <w:sz w:val="24"/>
        </w:rPr>
      </w:pPr>
    </w:p>
    <w:p w:rsidR="001153C6" w:rsidRDefault="0080012C" w:rsidP="00893B8F">
      <w:pPr>
        <w:spacing w:after="0" w:line="240" w:lineRule="auto"/>
        <w:jc w:val="center"/>
        <w:rPr>
          <w:rFonts w:cstheme="minorHAnsi"/>
          <w:b/>
          <w:sz w:val="24"/>
        </w:rPr>
      </w:pPr>
      <w:r w:rsidRPr="00256C27">
        <w:rPr>
          <w:rFonts w:cstheme="minorHAnsi"/>
          <w:b/>
          <w:sz w:val="24"/>
        </w:rPr>
        <w:t>w</w:t>
      </w:r>
      <w:r w:rsidR="002750F6" w:rsidRPr="00256C27">
        <w:rPr>
          <w:rFonts w:cstheme="minorHAnsi"/>
          <w:b/>
          <w:sz w:val="24"/>
        </w:rPr>
        <w:t xml:space="preserve"> sprawie</w:t>
      </w:r>
      <w:r w:rsidR="00F80F2F" w:rsidRPr="00256C27">
        <w:rPr>
          <w:rFonts w:cstheme="minorHAnsi"/>
          <w:b/>
          <w:sz w:val="24"/>
        </w:rPr>
        <w:t xml:space="preserve"> </w:t>
      </w:r>
      <w:r w:rsidR="00B471BF" w:rsidRPr="00256C27">
        <w:rPr>
          <w:rFonts w:cstheme="minorHAnsi"/>
          <w:b/>
          <w:sz w:val="24"/>
        </w:rPr>
        <w:t xml:space="preserve">udzielenia indywidualnej </w:t>
      </w:r>
      <w:r w:rsidR="00F80F2F" w:rsidRPr="00256C27">
        <w:rPr>
          <w:rFonts w:cstheme="minorHAnsi"/>
          <w:b/>
          <w:sz w:val="24"/>
        </w:rPr>
        <w:t xml:space="preserve">zgody na użycie nazwy i znaku organizacyjnego </w:t>
      </w:r>
      <w:r w:rsidR="00C66A81">
        <w:rPr>
          <w:rFonts w:cstheme="minorHAnsi"/>
          <w:b/>
          <w:sz w:val="24"/>
        </w:rPr>
        <w:br/>
      </w:r>
      <w:r w:rsidR="00F80F2F" w:rsidRPr="00256C27">
        <w:rPr>
          <w:rFonts w:cstheme="minorHAnsi"/>
          <w:b/>
          <w:sz w:val="24"/>
        </w:rPr>
        <w:t xml:space="preserve">Polskiego Towarzystwa </w:t>
      </w:r>
      <w:r w:rsidR="00005A96" w:rsidRPr="00256C27">
        <w:rPr>
          <w:rFonts w:cstheme="minorHAnsi"/>
          <w:b/>
          <w:sz w:val="24"/>
        </w:rPr>
        <w:t xml:space="preserve">Turystyczno-Krajoznawczego </w:t>
      </w:r>
    </w:p>
    <w:p w:rsidR="002750F6" w:rsidRPr="00C66A81" w:rsidRDefault="00F760F9" w:rsidP="00893B8F">
      <w:pPr>
        <w:spacing w:after="0" w:line="240" w:lineRule="auto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na rzecz </w:t>
      </w:r>
      <w:r w:rsidR="00455551" w:rsidRPr="001153C6">
        <w:rPr>
          <w:rFonts w:cstheme="minorHAnsi"/>
          <w:b/>
          <w:sz w:val="24"/>
        </w:rPr>
        <w:t>firmy</w:t>
      </w:r>
      <w:r w:rsidRPr="001153C6">
        <w:rPr>
          <w:rFonts w:cstheme="minorHAnsi"/>
          <w:b/>
          <w:sz w:val="24"/>
        </w:rPr>
        <w:t xml:space="preserve"> </w:t>
      </w:r>
      <w:r w:rsidR="00D457F8">
        <w:rPr>
          <w:rFonts w:cstheme="minorHAnsi"/>
          <w:b/>
          <w:sz w:val="24"/>
        </w:rPr>
        <w:t>Blue Media</w:t>
      </w:r>
    </w:p>
    <w:p w:rsidR="0080012C" w:rsidRPr="00256C27" w:rsidRDefault="0080012C" w:rsidP="00893B8F">
      <w:pPr>
        <w:spacing w:after="0" w:line="240" w:lineRule="auto"/>
        <w:rPr>
          <w:rFonts w:cstheme="minorHAnsi"/>
          <w:sz w:val="24"/>
        </w:rPr>
      </w:pPr>
    </w:p>
    <w:p w:rsidR="002750F6" w:rsidRPr="001153C6" w:rsidRDefault="002750F6" w:rsidP="00893B8F">
      <w:pPr>
        <w:spacing w:after="0" w:line="240" w:lineRule="auto"/>
        <w:jc w:val="both"/>
        <w:rPr>
          <w:rFonts w:cstheme="minorHAnsi"/>
          <w:sz w:val="24"/>
        </w:rPr>
      </w:pPr>
      <w:r w:rsidRPr="001153C6">
        <w:rPr>
          <w:rFonts w:cstheme="minorHAnsi"/>
          <w:sz w:val="24"/>
        </w:rPr>
        <w:t xml:space="preserve">Na podstawie </w:t>
      </w:r>
      <w:r w:rsidR="00F80F2F" w:rsidRPr="001153C6">
        <w:rPr>
          <w:rFonts w:cstheme="minorHAnsi"/>
          <w:sz w:val="24"/>
        </w:rPr>
        <w:t>pkt</w:t>
      </w:r>
      <w:r w:rsidRPr="001153C6">
        <w:rPr>
          <w:rFonts w:cstheme="minorHAnsi"/>
          <w:sz w:val="24"/>
        </w:rPr>
        <w:t xml:space="preserve"> </w:t>
      </w:r>
      <w:r w:rsidR="00F80F2F" w:rsidRPr="001153C6">
        <w:rPr>
          <w:rFonts w:cstheme="minorHAnsi"/>
          <w:sz w:val="24"/>
        </w:rPr>
        <w:t>6</w:t>
      </w:r>
      <w:r w:rsidRPr="001153C6">
        <w:rPr>
          <w:rFonts w:cstheme="minorHAnsi"/>
          <w:sz w:val="24"/>
        </w:rPr>
        <w:t xml:space="preserve"> </w:t>
      </w:r>
      <w:r w:rsidR="00CC7F0F" w:rsidRPr="001153C6">
        <w:rPr>
          <w:rFonts w:cstheme="minorHAnsi"/>
          <w:sz w:val="24"/>
        </w:rPr>
        <w:t>ppkt</w:t>
      </w:r>
      <w:r w:rsidRPr="001153C6">
        <w:rPr>
          <w:rFonts w:cstheme="minorHAnsi"/>
          <w:sz w:val="24"/>
        </w:rPr>
        <w:t xml:space="preserve"> 1</w:t>
      </w:r>
      <w:r w:rsidR="00EC202B" w:rsidRPr="001153C6">
        <w:rPr>
          <w:rFonts w:cstheme="minorHAnsi"/>
          <w:sz w:val="24"/>
        </w:rPr>
        <w:t xml:space="preserve"> Zasad </w:t>
      </w:r>
      <w:r w:rsidR="00EC202B" w:rsidRPr="001153C6">
        <w:rPr>
          <w:sz w:val="24"/>
        </w:rPr>
        <w:t>używania i ochrony, nazwy i znaku organizacyjnego Polskiego Towarzystwa Turystyczno-Krajoznawczego</w:t>
      </w:r>
      <w:r w:rsidR="00EC202B" w:rsidRPr="001153C6">
        <w:rPr>
          <w:rFonts w:cstheme="minorHAnsi"/>
          <w:sz w:val="24"/>
        </w:rPr>
        <w:t>, przyjętych</w:t>
      </w:r>
      <w:r w:rsidRPr="001153C6">
        <w:rPr>
          <w:rFonts w:cstheme="minorHAnsi"/>
          <w:sz w:val="24"/>
        </w:rPr>
        <w:t xml:space="preserve"> </w:t>
      </w:r>
      <w:r w:rsidR="00EC202B" w:rsidRPr="001153C6">
        <w:rPr>
          <w:rFonts w:cstheme="minorHAnsi"/>
          <w:sz w:val="24"/>
        </w:rPr>
        <w:t>uchwałą</w:t>
      </w:r>
      <w:r w:rsidR="00225E34" w:rsidRPr="001153C6">
        <w:rPr>
          <w:rFonts w:cstheme="minorHAnsi"/>
          <w:sz w:val="24"/>
        </w:rPr>
        <w:t xml:space="preserve"> Z</w:t>
      </w:r>
      <w:r w:rsidR="00EC202B" w:rsidRPr="001153C6">
        <w:rPr>
          <w:rFonts w:cstheme="minorHAnsi"/>
          <w:sz w:val="24"/>
        </w:rPr>
        <w:t xml:space="preserve">arządu </w:t>
      </w:r>
      <w:r w:rsidR="00225E34" w:rsidRPr="001153C6">
        <w:rPr>
          <w:rFonts w:cstheme="minorHAnsi"/>
          <w:sz w:val="24"/>
        </w:rPr>
        <w:t>G</w:t>
      </w:r>
      <w:r w:rsidR="00EC202B" w:rsidRPr="001153C6">
        <w:rPr>
          <w:rFonts w:cstheme="minorHAnsi"/>
          <w:sz w:val="24"/>
        </w:rPr>
        <w:t>łównego PTTK nr </w:t>
      </w:r>
      <w:r w:rsidR="00225E34" w:rsidRPr="001153C6">
        <w:rPr>
          <w:rFonts w:cstheme="minorHAnsi"/>
          <w:sz w:val="24"/>
        </w:rPr>
        <w:t>208/XIX/2021 z dnia 26 marca 2021 r. w sprawie z</w:t>
      </w:r>
      <w:r w:rsidR="00256C27" w:rsidRPr="001153C6">
        <w:rPr>
          <w:rFonts w:cstheme="minorHAnsi"/>
          <w:sz w:val="24"/>
        </w:rPr>
        <w:t>asad używania i ochrony nazwy i </w:t>
      </w:r>
      <w:r w:rsidR="00225E34" w:rsidRPr="001153C6">
        <w:rPr>
          <w:rFonts w:cstheme="minorHAnsi"/>
          <w:sz w:val="24"/>
        </w:rPr>
        <w:t>znaku organizacyjnego Polskiego Towarzy</w:t>
      </w:r>
      <w:r w:rsidR="00953565" w:rsidRPr="001153C6">
        <w:rPr>
          <w:rFonts w:cstheme="minorHAnsi"/>
          <w:sz w:val="24"/>
        </w:rPr>
        <w:t>stwa Turystyczno-Krajoznawczego</w:t>
      </w:r>
      <w:r w:rsidR="00782829" w:rsidRPr="001153C6">
        <w:rPr>
          <w:rFonts w:cstheme="minorHAnsi"/>
          <w:sz w:val="24"/>
        </w:rPr>
        <w:t>,</w:t>
      </w:r>
      <w:r w:rsidRPr="001153C6">
        <w:rPr>
          <w:rFonts w:cstheme="minorHAnsi"/>
          <w:sz w:val="24"/>
        </w:rPr>
        <w:t xml:space="preserve"> </w:t>
      </w:r>
      <w:r w:rsidR="00005A96" w:rsidRPr="001153C6">
        <w:rPr>
          <w:rFonts w:cstheme="minorHAnsi"/>
          <w:sz w:val="24"/>
        </w:rPr>
        <w:t xml:space="preserve">Prezydium Zarządu Głównego PTTK </w:t>
      </w:r>
      <w:r w:rsidRPr="001153C6">
        <w:rPr>
          <w:rFonts w:cstheme="minorHAnsi"/>
          <w:sz w:val="24"/>
        </w:rPr>
        <w:t>postanawia, co następuje:</w:t>
      </w:r>
    </w:p>
    <w:p w:rsidR="00893B8F" w:rsidRPr="001153C6" w:rsidRDefault="00893B8F" w:rsidP="00893B8F">
      <w:pPr>
        <w:spacing w:after="0" w:line="240" w:lineRule="auto"/>
        <w:jc w:val="center"/>
        <w:rPr>
          <w:rFonts w:cstheme="minorHAnsi"/>
          <w:sz w:val="24"/>
        </w:rPr>
      </w:pPr>
    </w:p>
    <w:p w:rsidR="002750F6" w:rsidRPr="001153C6" w:rsidRDefault="002750F6" w:rsidP="00893B8F">
      <w:pPr>
        <w:spacing w:after="0" w:line="240" w:lineRule="auto"/>
        <w:jc w:val="center"/>
        <w:rPr>
          <w:rFonts w:cstheme="minorHAnsi"/>
          <w:sz w:val="24"/>
        </w:rPr>
      </w:pPr>
      <w:r w:rsidRPr="001153C6">
        <w:rPr>
          <w:rFonts w:cstheme="minorHAnsi"/>
          <w:sz w:val="24"/>
        </w:rPr>
        <w:t>§</w:t>
      </w:r>
      <w:r w:rsidR="00A87F25" w:rsidRPr="001153C6">
        <w:rPr>
          <w:rFonts w:cstheme="minorHAnsi"/>
          <w:sz w:val="24"/>
        </w:rPr>
        <w:t xml:space="preserve"> </w:t>
      </w:r>
      <w:r w:rsidRPr="001153C6">
        <w:rPr>
          <w:rFonts w:cstheme="minorHAnsi"/>
          <w:sz w:val="24"/>
        </w:rPr>
        <w:t>1</w:t>
      </w:r>
    </w:p>
    <w:p w:rsidR="000A3076" w:rsidRPr="000A3076" w:rsidRDefault="009A666E" w:rsidP="000A3076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0A3076">
        <w:rPr>
          <w:rFonts w:cstheme="minorHAnsi"/>
          <w:sz w:val="24"/>
          <w:szCs w:val="24"/>
        </w:rPr>
        <w:t>Nada</w:t>
      </w:r>
      <w:r w:rsidR="00005A96" w:rsidRPr="000A3076">
        <w:rPr>
          <w:rFonts w:cstheme="minorHAnsi"/>
          <w:sz w:val="24"/>
          <w:szCs w:val="24"/>
        </w:rPr>
        <w:t>je się</w:t>
      </w:r>
      <w:r w:rsidRPr="000A3076">
        <w:rPr>
          <w:rFonts w:cstheme="minorHAnsi"/>
          <w:sz w:val="24"/>
          <w:szCs w:val="24"/>
        </w:rPr>
        <w:t xml:space="preserve"> prawo do używania nazwy i znaku Polskiego Towarzystwa</w:t>
      </w:r>
      <w:r w:rsidR="00133321" w:rsidRPr="000A3076">
        <w:rPr>
          <w:rFonts w:cstheme="minorHAnsi"/>
          <w:sz w:val="24"/>
          <w:szCs w:val="24"/>
        </w:rPr>
        <w:t xml:space="preserve"> Turystyczno-Krajoznawczego</w:t>
      </w:r>
      <w:r w:rsidR="00455551" w:rsidRPr="000A3076">
        <w:rPr>
          <w:rFonts w:cstheme="minorHAnsi"/>
          <w:sz w:val="24"/>
          <w:szCs w:val="24"/>
        </w:rPr>
        <w:t xml:space="preserve"> firmie</w:t>
      </w:r>
      <w:r w:rsidR="00D457F8">
        <w:rPr>
          <w:rFonts w:cstheme="minorHAnsi"/>
          <w:sz w:val="24"/>
          <w:szCs w:val="24"/>
        </w:rPr>
        <w:t xml:space="preserve"> Blue Media</w:t>
      </w:r>
      <w:r w:rsidR="00F760F9" w:rsidRPr="000A3076">
        <w:rPr>
          <w:rFonts w:cstheme="minorHAnsi"/>
          <w:sz w:val="24"/>
          <w:szCs w:val="24"/>
        </w:rPr>
        <w:t>,</w:t>
      </w:r>
      <w:r w:rsidR="00C66A81" w:rsidRPr="000A3076">
        <w:rPr>
          <w:rFonts w:cstheme="minorHAnsi"/>
          <w:sz w:val="24"/>
          <w:szCs w:val="24"/>
        </w:rPr>
        <w:t xml:space="preserve"> na potrzeby </w:t>
      </w:r>
      <w:r w:rsidR="00D457F8">
        <w:rPr>
          <w:rFonts w:cstheme="minorHAnsi"/>
          <w:sz w:val="24"/>
          <w:szCs w:val="24"/>
        </w:rPr>
        <w:t>realizacji aplikacji „Baza członków PTTK</w:t>
      </w:r>
      <w:r w:rsidR="000A3076" w:rsidRPr="000A3076">
        <w:rPr>
          <w:rFonts w:cstheme="minorHAnsi"/>
          <w:sz w:val="24"/>
          <w:szCs w:val="24"/>
        </w:rPr>
        <w:t>”,</w:t>
      </w:r>
      <w:r w:rsidR="00C66A81" w:rsidRPr="000A3076">
        <w:rPr>
          <w:rFonts w:cstheme="minorHAnsi"/>
          <w:sz w:val="24"/>
          <w:szCs w:val="24"/>
        </w:rPr>
        <w:t xml:space="preserve"> realizowanej we współpracy z PTTK.</w:t>
      </w:r>
    </w:p>
    <w:p w:rsidR="000A3076" w:rsidRPr="000A3076" w:rsidRDefault="000A3076" w:rsidP="000A3076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0A3076">
        <w:rPr>
          <w:rFonts w:cstheme="minorHAnsi"/>
          <w:sz w:val="24"/>
          <w:szCs w:val="24"/>
        </w:rPr>
        <w:t xml:space="preserve">Prawo, o którym mowa w ust. 1, nadaje się na czas </w:t>
      </w:r>
      <w:r w:rsidR="00D457F8">
        <w:rPr>
          <w:rFonts w:cstheme="minorHAnsi"/>
          <w:sz w:val="24"/>
          <w:szCs w:val="24"/>
        </w:rPr>
        <w:t>nie</w:t>
      </w:r>
      <w:r w:rsidRPr="000A3076">
        <w:rPr>
          <w:rFonts w:cstheme="minorHAnsi"/>
          <w:sz w:val="24"/>
          <w:szCs w:val="24"/>
        </w:rPr>
        <w:t xml:space="preserve">określony </w:t>
      </w:r>
      <w:r w:rsidR="00D457F8">
        <w:rPr>
          <w:rFonts w:cstheme="minorHAnsi"/>
          <w:sz w:val="24"/>
          <w:szCs w:val="24"/>
        </w:rPr>
        <w:t>od</w:t>
      </w:r>
      <w:r w:rsidRPr="000A3076">
        <w:rPr>
          <w:rFonts w:cstheme="minorHAnsi"/>
          <w:sz w:val="24"/>
          <w:szCs w:val="24"/>
        </w:rPr>
        <w:t xml:space="preserve"> dnia </w:t>
      </w:r>
      <w:r w:rsidR="00D457F8">
        <w:rPr>
          <w:rFonts w:cstheme="minorHAnsi"/>
          <w:sz w:val="24"/>
          <w:szCs w:val="24"/>
        </w:rPr>
        <w:t>01 października</w:t>
      </w:r>
      <w:r w:rsidRPr="000A3076">
        <w:rPr>
          <w:rFonts w:cstheme="minorHAnsi"/>
          <w:sz w:val="24"/>
          <w:szCs w:val="24"/>
        </w:rPr>
        <w:t xml:space="preserve"> 2022 roku. </w:t>
      </w:r>
    </w:p>
    <w:p w:rsidR="00C66A81" w:rsidRPr="00C66A81" w:rsidRDefault="00C66A81" w:rsidP="001153C6">
      <w:pPr>
        <w:pStyle w:val="Akapitzlist"/>
        <w:spacing w:after="0" w:line="240" w:lineRule="auto"/>
        <w:ind w:left="993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2750F6" w:rsidRPr="00256C27" w:rsidRDefault="00A87F25" w:rsidP="001153C6">
      <w:pPr>
        <w:spacing w:after="0" w:line="240" w:lineRule="auto"/>
        <w:jc w:val="center"/>
        <w:rPr>
          <w:rFonts w:cstheme="minorHAnsi"/>
          <w:sz w:val="24"/>
        </w:rPr>
      </w:pPr>
      <w:r w:rsidRPr="00256C27">
        <w:rPr>
          <w:rFonts w:cstheme="minorHAnsi"/>
          <w:sz w:val="24"/>
        </w:rPr>
        <w:t>§ 2</w:t>
      </w:r>
    </w:p>
    <w:p w:rsidR="0080012C" w:rsidRPr="00256C27" w:rsidRDefault="0080012C" w:rsidP="00893B8F">
      <w:pPr>
        <w:spacing w:after="0" w:line="240" w:lineRule="auto"/>
        <w:rPr>
          <w:rFonts w:cstheme="minorHAnsi"/>
          <w:sz w:val="24"/>
        </w:rPr>
      </w:pPr>
      <w:r w:rsidRPr="00256C27">
        <w:rPr>
          <w:rFonts w:cstheme="minorHAnsi"/>
          <w:sz w:val="24"/>
        </w:rPr>
        <w:t>Uchwa</w:t>
      </w:r>
      <w:r w:rsidR="00EA2733">
        <w:rPr>
          <w:rFonts w:cstheme="minorHAnsi"/>
          <w:sz w:val="24"/>
        </w:rPr>
        <w:t>ł</w:t>
      </w:r>
      <w:r w:rsidRPr="00256C27">
        <w:rPr>
          <w:rFonts w:cstheme="minorHAnsi"/>
          <w:sz w:val="24"/>
        </w:rPr>
        <w:t>a wchodzi w życie z dniem podjęcia.</w:t>
      </w:r>
    </w:p>
    <w:p w:rsidR="0080012C" w:rsidRPr="00256C27" w:rsidRDefault="0080012C" w:rsidP="00893B8F">
      <w:pPr>
        <w:spacing w:after="0" w:line="240" w:lineRule="auto"/>
        <w:rPr>
          <w:rFonts w:cstheme="minorHAnsi"/>
          <w:sz w:val="24"/>
        </w:rPr>
      </w:pPr>
    </w:p>
    <w:p w:rsidR="0080012C" w:rsidRDefault="0080012C" w:rsidP="00893B8F">
      <w:pPr>
        <w:spacing w:after="0" w:line="240" w:lineRule="auto"/>
        <w:jc w:val="center"/>
        <w:rPr>
          <w:rFonts w:cstheme="minorHAnsi"/>
          <w:sz w:val="24"/>
        </w:rPr>
      </w:pPr>
      <w:r w:rsidRPr="00256C27">
        <w:rPr>
          <w:rFonts w:cstheme="minorHAnsi"/>
          <w:sz w:val="24"/>
        </w:rPr>
        <w:t>Prezydium Zarządu Głównego PTTK</w:t>
      </w:r>
    </w:p>
    <w:p w:rsidR="00D457F8" w:rsidRDefault="00D457F8" w:rsidP="00893B8F">
      <w:pPr>
        <w:spacing w:after="0" w:line="240" w:lineRule="auto"/>
        <w:jc w:val="center"/>
        <w:rPr>
          <w:rFonts w:cstheme="minorHAnsi"/>
          <w:sz w:val="24"/>
        </w:rPr>
      </w:pPr>
    </w:p>
    <w:p w:rsidR="002750F6" w:rsidRPr="00256C27" w:rsidRDefault="002750F6" w:rsidP="00893B8F">
      <w:pPr>
        <w:spacing w:after="0" w:line="240" w:lineRule="auto"/>
        <w:jc w:val="both"/>
        <w:rPr>
          <w:rFonts w:cstheme="minorHAnsi"/>
          <w:b/>
          <w:sz w:val="24"/>
        </w:rPr>
      </w:pPr>
    </w:p>
    <w:sectPr w:rsidR="002750F6" w:rsidRPr="00256C27" w:rsidSect="00C90AE4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ヒラギノ角ゴ Pro W3">
    <w:altName w:val="Yu Gothic UI"/>
    <w:charset w:val="4E"/>
    <w:family w:val="auto"/>
    <w:pitch w:val="variable"/>
    <w:sig w:usb0="E00002FF" w:usb1="7AC7FFFF" w:usb2="00000012" w:usb3="00000000" w:csb0="0002000D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Segoe UI"/>
    <w:panose1 w:val="00000000000000000000"/>
    <w:charset w:val="00"/>
    <w:family w:val="swiss"/>
    <w:notTrueType/>
    <w:pitch w:val="variable"/>
    <w:sig w:usb0="E1000AEF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E42A1"/>
    <w:multiLevelType w:val="hybridMultilevel"/>
    <w:tmpl w:val="DC0C4B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75468"/>
    <w:multiLevelType w:val="multilevel"/>
    <w:tmpl w:val="3910AA3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16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16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16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16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16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16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16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16"/>
      </w:rPr>
    </w:lvl>
  </w:abstractNum>
  <w:abstractNum w:abstractNumId="2">
    <w:nsid w:val="38EF6A69"/>
    <w:multiLevelType w:val="hybridMultilevel"/>
    <w:tmpl w:val="3CB42F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9030A"/>
    <w:multiLevelType w:val="hybridMultilevel"/>
    <w:tmpl w:val="448624D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7310AE"/>
    <w:multiLevelType w:val="hybridMultilevel"/>
    <w:tmpl w:val="F2A41A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D5714"/>
    <w:multiLevelType w:val="hybridMultilevel"/>
    <w:tmpl w:val="1EBA1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2750F6"/>
    <w:rsid w:val="00005A96"/>
    <w:rsid w:val="000A3076"/>
    <w:rsid w:val="000B0928"/>
    <w:rsid w:val="000F421A"/>
    <w:rsid w:val="001136A3"/>
    <w:rsid w:val="001153C6"/>
    <w:rsid w:val="00133321"/>
    <w:rsid w:val="001573C2"/>
    <w:rsid w:val="00186AAB"/>
    <w:rsid w:val="001C6DA9"/>
    <w:rsid w:val="001D5A5B"/>
    <w:rsid w:val="00225E34"/>
    <w:rsid w:val="0025579E"/>
    <w:rsid w:val="00256C27"/>
    <w:rsid w:val="002750F6"/>
    <w:rsid w:val="00345C1B"/>
    <w:rsid w:val="003938C9"/>
    <w:rsid w:val="004347B2"/>
    <w:rsid w:val="00455551"/>
    <w:rsid w:val="004771D8"/>
    <w:rsid w:val="00503067"/>
    <w:rsid w:val="006179C7"/>
    <w:rsid w:val="00632BCB"/>
    <w:rsid w:val="00647C49"/>
    <w:rsid w:val="00661134"/>
    <w:rsid w:val="00670F54"/>
    <w:rsid w:val="006A2A1D"/>
    <w:rsid w:val="00782829"/>
    <w:rsid w:val="0080012C"/>
    <w:rsid w:val="00811F68"/>
    <w:rsid w:val="00853DBA"/>
    <w:rsid w:val="0085683F"/>
    <w:rsid w:val="00893B8F"/>
    <w:rsid w:val="0092265B"/>
    <w:rsid w:val="00931646"/>
    <w:rsid w:val="00953565"/>
    <w:rsid w:val="009865D4"/>
    <w:rsid w:val="009A666E"/>
    <w:rsid w:val="009C6A1D"/>
    <w:rsid w:val="00A06EB7"/>
    <w:rsid w:val="00A32DC5"/>
    <w:rsid w:val="00A827B8"/>
    <w:rsid w:val="00A87F25"/>
    <w:rsid w:val="00B471BF"/>
    <w:rsid w:val="00B85EB4"/>
    <w:rsid w:val="00C66A81"/>
    <w:rsid w:val="00C90AE4"/>
    <w:rsid w:val="00CC7F0F"/>
    <w:rsid w:val="00D27FC1"/>
    <w:rsid w:val="00D457F8"/>
    <w:rsid w:val="00D54C24"/>
    <w:rsid w:val="00D97726"/>
    <w:rsid w:val="00E17510"/>
    <w:rsid w:val="00EA2733"/>
    <w:rsid w:val="00EC202B"/>
    <w:rsid w:val="00F17F45"/>
    <w:rsid w:val="00F40DA8"/>
    <w:rsid w:val="00F760F9"/>
    <w:rsid w:val="00F80F2F"/>
    <w:rsid w:val="00FF26B2"/>
    <w:rsid w:val="00FF7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50F6"/>
    <w:pPr>
      <w:ind w:left="720"/>
      <w:contextualSpacing/>
    </w:pPr>
  </w:style>
  <w:style w:type="character" w:customStyle="1" w:styleId="gmail-fwb">
    <w:name w:val="gmail-fwb"/>
    <w:basedOn w:val="Domylnaczcionkaakapitu"/>
    <w:rsid w:val="009A666E"/>
  </w:style>
  <w:style w:type="character" w:styleId="Hipercze">
    <w:name w:val="Hyperlink"/>
    <w:basedOn w:val="Domylnaczcionkaakapitu"/>
    <w:uiPriority w:val="99"/>
    <w:semiHidden/>
    <w:unhideWhenUsed/>
    <w:rsid w:val="009A66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2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Chojnacki PTTK</dc:creator>
  <cp:lastModifiedBy>HP</cp:lastModifiedBy>
  <cp:revision>3</cp:revision>
  <cp:lastPrinted>2021-06-01T10:45:00Z</cp:lastPrinted>
  <dcterms:created xsi:type="dcterms:W3CDTF">2022-09-28T07:22:00Z</dcterms:created>
  <dcterms:modified xsi:type="dcterms:W3CDTF">2022-09-28T07:22:00Z</dcterms:modified>
</cp:coreProperties>
</file>