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00" w:rsidRDefault="00C23E00" w:rsidP="00C23E00">
      <w:pPr>
        <w:pStyle w:val="Nagwe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5/XX/2023</w:t>
      </w:r>
    </w:p>
    <w:p w:rsidR="00C23E00" w:rsidRDefault="00C23E00" w:rsidP="00C23E00">
      <w:pPr>
        <w:ind w:right="-4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Głównej Komisji Rewizyjnej</w:t>
      </w:r>
    </w:p>
    <w:p w:rsidR="00C23E00" w:rsidRDefault="00C23E00" w:rsidP="00C23E00">
      <w:pPr>
        <w:ind w:right="-4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Towarzystwa Turystyczno – Krajoznawczego</w:t>
      </w:r>
    </w:p>
    <w:p w:rsidR="00C23E00" w:rsidRDefault="00C23E00" w:rsidP="00C23E00">
      <w:pPr>
        <w:ind w:right="-4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31 marca 2023 r. </w:t>
      </w:r>
    </w:p>
    <w:p w:rsidR="00C23E00" w:rsidRDefault="00C23E00" w:rsidP="00C23E00">
      <w:pPr>
        <w:ind w:right="-4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uchwalenia </w:t>
      </w:r>
    </w:p>
    <w:p w:rsidR="00C23E00" w:rsidRDefault="00C23E00" w:rsidP="00C23E00">
      <w:pPr>
        <w:ind w:right="-4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Instrukcji przeprowadzania kontroli społecznej przez komisje rewizyjne PTTK</w:t>
      </w:r>
    </w:p>
    <w:p w:rsidR="00C23E00" w:rsidRDefault="00C23E00" w:rsidP="00C23E00">
      <w:pPr>
        <w:jc w:val="both"/>
        <w:rPr>
          <w:b/>
          <w:bCs/>
          <w:sz w:val="28"/>
          <w:szCs w:val="28"/>
        </w:rPr>
      </w:pPr>
    </w:p>
    <w:p w:rsidR="00C23E00" w:rsidRDefault="00C23E00" w:rsidP="00C23E00">
      <w:pPr>
        <w:jc w:val="both"/>
        <w:rPr>
          <w:b/>
          <w:bCs/>
          <w:sz w:val="26"/>
          <w:szCs w:val="26"/>
        </w:rPr>
      </w:pPr>
    </w:p>
    <w:p w:rsidR="00C23E00" w:rsidRDefault="00C23E00" w:rsidP="00C23E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41 Statutu PTTK Główna Komisja Rewizyjna PTTK uchwala: 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jc w:val="center"/>
        <w:rPr>
          <w:sz w:val="26"/>
          <w:szCs w:val="26"/>
        </w:rPr>
      </w:pPr>
      <w:r>
        <w:rPr>
          <w:sz w:val="26"/>
          <w:szCs w:val="26"/>
        </w:rPr>
        <w:t>§ 1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jc w:val="both"/>
        <w:rPr>
          <w:sz w:val="26"/>
          <w:szCs w:val="26"/>
        </w:rPr>
      </w:pPr>
      <w:r>
        <w:rPr>
          <w:sz w:val="26"/>
          <w:szCs w:val="26"/>
        </w:rPr>
        <w:t>Instrukcję przeprowadzania kontroli społecznej przez komisje rewizyjne PTTK, stanowiącą załącznik do niniejszej uchwały.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Przeprowadzający czynności kontrolno-rewizyjne powinien kierować się uchwaloną Instrukcją.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ind w:right="-46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Uchyla się uchwałę nr 8/XIX/2018 Głównej Komisji Rewizyjnej z dnia 30 sierpnia 2018 r. </w:t>
      </w:r>
      <w:r>
        <w:rPr>
          <w:bCs/>
          <w:sz w:val="26"/>
          <w:szCs w:val="26"/>
        </w:rPr>
        <w:t>w sprawie uchwalenia Instrukcji przeprowadzania kontroli społecznej przez Komisje Rewi</w:t>
      </w:r>
      <w:r>
        <w:rPr>
          <w:bCs/>
          <w:sz w:val="26"/>
          <w:szCs w:val="26"/>
        </w:rPr>
        <w:softHyphen/>
        <w:t>zyjne PTTK.</w:t>
      </w:r>
      <w:r>
        <w:rPr>
          <w:sz w:val="26"/>
          <w:szCs w:val="26"/>
        </w:rPr>
        <w:t xml:space="preserve"> 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jc w:val="center"/>
        <w:rPr>
          <w:sz w:val="26"/>
          <w:szCs w:val="26"/>
        </w:rPr>
      </w:pPr>
      <w:r>
        <w:rPr>
          <w:sz w:val="26"/>
          <w:szCs w:val="26"/>
        </w:rPr>
        <w:t>§ 4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rPr>
          <w:sz w:val="26"/>
          <w:szCs w:val="26"/>
        </w:rPr>
      </w:pPr>
      <w:r>
        <w:rPr>
          <w:sz w:val="26"/>
          <w:szCs w:val="26"/>
        </w:rPr>
        <w:t>Uchwała wchod</w:t>
      </w:r>
      <w:bookmarkStart w:id="0" w:name="_GoBack"/>
      <w:bookmarkEnd w:id="0"/>
      <w:r>
        <w:rPr>
          <w:sz w:val="26"/>
          <w:szCs w:val="26"/>
        </w:rPr>
        <w:t>zi w życie z dniem podjęcia.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jc w:val="both"/>
      </w:pPr>
    </w:p>
    <w:p w:rsidR="00C23E00" w:rsidRDefault="00C23E00" w:rsidP="00C23E00">
      <w:pPr>
        <w:jc w:val="both"/>
      </w:pPr>
    </w:p>
    <w:p w:rsidR="00C23E00" w:rsidRDefault="00C23E00" w:rsidP="00C23E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Sekretarz GKR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Prezes GKR PTTK</w:t>
      </w:r>
    </w:p>
    <w:p w:rsidR="00C23E00" w:rsidRDefault="00C23E00" w:rsidP="00C23E00">
      <w:pPr>
        <w:jc w:val="both"/>
        <w:rPr>
          <w:sz w:val="26"/>
          <w:szCs w:val="26"/>
        </w:rPr>
      </w:pPr>
    </w:p>
    <w:p w:rsidR="00C23E00" w:rsidRDefault="00C23E00" w:rsidP="00C23E00">
      <w:pPr>
        <w:jc w:val="center"/>
        <w:rPr>
          <w:sz w:val="26"/>
          <w:szCs w:val="26"/>
        </w:rPr>
      </w:pPr>
      <w:r>
        <w:rPr>
          <w:sz w:val="26"/>
          <w:szCs w:val="26"/>
        </w:rPr>
        <w:t>(-) Elżbieta Moszczyńska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(-) Dariusz </w:t>
      </w:r>
      <w:proofErr w:type="spellStart"/>
      <w:r>
        <w:rPr>
          <w:sz w:val="26"/>
          <w:szCs w:val="26"/>
        </w:rPr>
        <w:t>Kużelewski</w:t>
      </w:r>
      <w:proofErr w:type="spellEnd"/>
    </w:p>
    <w:p w:rsidR="00C23E00" w:rsidRDefault="00C23E00" w:rsidP="00C23E00">
      <w:pPr>
        <w:jc w:val="both"/>
      </w:pPr>
    </w:p>
    <w:p w:rsidR="00C23E00" w:rsidRDefault="00C23E00" w:rsidP="00C23E00"/>
    <w:p w:rsidR="004D09BC" w:rsidRDefault="004D09BC"/>
    <w:sectPr w:rsidR="004D09BC" w:rsidSect="004D0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3E00"/>
    <w:rsid w:val="004D09BC"/>
    <w:rsid w:val="00C2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23E00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23E00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1</cp:revision>
  <dcterms:created xsi:type="dcterms:W3CDTF">2023-04-12T08:12:00Z</dcterms:created>
  <dcterms:modified xsi:type="dcterms:W3CDTF">2023-04-12T08:13:00Z</dcterms:modified>
</cp:coreProperties>
</file>