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0E92" w14:textId="77777777" w:rsidR="00A25200" w:rsidRDefault="00A25200" w:rsidP="00A25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15/XX/2025</w:t>
      </w:r>
    </w:p>
    <w:p w14:paraId="36E7A98B" w14:textId="77777777" w:rsidR="00A25200" w:rsidRDefault="00A25200" w:rsidP="00A25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Głównej Komisji Rewizyjnej</w:t>
      </w:r>
    </w:p>
    <w:p w14:paraId="705FFD4E" w14:textId="77777777" w:rsidR="00A25200" w:rsidRDefault="00A25200" w:rsidP="00A25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Polskiego Towarzystwa </w:t>
      </w:r>
      <w:proofErr w:type="spellStart"/>
      <w:r>
        <w:rPr>
          <w:rFonts w:ascii="Times New Roman" w:hAnsi="Times New Roman"/>
          <w:b/>
          <w:sz w:val="24"/>
          <w:szCs w:val="24"/>
        </w:rPr>
        <w:t>Turystyczno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Krajoznawczego</w:t>
      </w:r>
    </w:p>
    <w:p w14:paraId="2D8581F0" w14:textId="77777777" w:rsidR="00A25200" w:rsidRDefault="00A25200" w:rsidP="00A25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8 lutego 2025 r. </w:t>
      </w:r>
    </w:p>
    <w:p w14:paraId="75D69D8A" w14:textId="77777777" w:rsidR="00A25200" w:rsidRDefault="00A25200" w:rsidP="00A25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wyboru podmiotu wykonującego badanie sprawozdań finansowych PTTK </w:t>
      </w:r>
      <w:r>
        <w:rPr>
          <w:rFonts w:ascii="Times New Roman" w:hAnsi="Times New Roman"/>
          <w:b/>
          <w:sz w:val="24"/>
          <w:szCs w:val="24"/>
        </w:rPr>
        <w:br/>
        <w:t>za 2024 i 2025 rok</w:t>
      </w:r>
    </w:p>
    <w:p w14:paraId="4566B0AB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45B94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9ECDF" w14:textId="77777777" w:rsidR="00A25200" w:rsidRDefault="00A25200" w:rsidP="00A25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37 ust. 5 pkt 4) Statutu PTTK oraz w związku z art. 66 ust. 5 ustawy z dnia 29 września 1994 r. o rachunkowości (tekst jedn. Dz. U. z 2023 r. poz. 120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Główna Komisja Rewizyjna PTTK postanawia:</w:t>
      </w:r>
    </w:p>
    <w:p w14:paraId="4B50F204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15678" w14:textId="77777777" w:rsidR="00A25200" w:rsidRDefault="00A25200" w:rsidP="00A25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603F43AF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1487C8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Wybrać do badania sprawozdań finansowych PTTK firmę audytorską „MISTERS AUDYTOR ADVISER” Sp. z o.o. z siedzibą w Warszawie.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Badanie dotyczyć będzie sprawozdań finansowych za rok 2024 jednostek PTTK, o których mowa w § 2 niniejszej uchwały, za kwotę 94 000 zł (słownie złotych: dziewięćdziesiąt cztery tysiące) oraz za rok 2025 za kwotę 94 000 zł + wskaźnik wzrostu przeciętnego wynagrodzenia w sektorze przedsiębiorstw od stycznia 2025 do stycznia 2026 roku (słownie złotych: dziewięćdziesiąt cztery tysiące + wskaźnik wzrostu przeciętnego wynagrodzenia w sektorze przedsiębiorstw od stycznia 2025 do stycznia 2026 roku).</w:t>
      </w:r>
    </w:p>
    <w:p w14:paraId="0CAA037D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48163" w14:textId="77777777" w:rsidR="00A25200" w:rsidRDefault="00A25200" w:rsidP="00A25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51F4AEE5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671D1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Badaniem zostanie objęte łączne sprawozdanie finansowe PTTK oraz sprawozdania finansowe następujących jednostek:</w:t>
      </w:r>
    </w:p>
    <w:p w14:paraId="4DA9249C" w14:textId="77777777" w:rsidR="00A25200" w:rsidRDefault="00A25200" w:rsidP="00A252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Zarządu Głównego PTTK w Warszawie,</w:t>
      </w:r>
    </w:p>
    <w:p w14:paraId="6CEE4BA9" w14:textId="77777777" w:rsidR="00A25200" w:rsidRDefault="00A25200" w:rsidP="00A252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Zarządu Majątkiem PTTK w Warszawie,</w:t>
      </w:r>
    </w:p>
    <w:p w14:paraId="0CD98E2E" w14:textId="77777777" w:rsidR="00A25200" w:rsidRDefault="00A25200" w:rsidP="00A252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Okręgowego Zespołu Gospodarki Turystycznej PTTK w Krakowie,</w:t>
      </w:r>
    </w:p>
    <w:p w14:paraId="113030E3" w14:textId="77777777" w:rsidR="00A25200" w:rsidRDefault="00A25200" w:rsidP="00A252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Centralnego Ośrodka Turystyki Górskiej PTTK w Krakowie,</w:t>
      </w:r>
    </w:p>
    <w:p w14:paraId="00D03475" w14:textId="77777777" w:rsidR="00A25200" w:rsidRDefault="00A25200" w:rsidP="00A252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Fotografii Krajoznawczej PTTK w Łodzi,</w:t>
      </w:r>
    </w:p>
    <w:p w14:paraId="4E7924A0" w14:textId="77777777" w:rsidR="00A25200" w:rsidRDefault="00A25200" w:rsidP="00A252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Ogólnopolskiego Centrum Szkolenia Podwodnego Komisji Działalności Podwodnej ZG PTTK w Warszawie,</w:t>
      </w:r>
    </w:p>
    <w:p w14:paraId="187EE9D7" w14:textId="77777777" w:rsidR="00A25200" w:rsidRDefault="00A25200" w:rsidP="00A252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Turystyki Wodnej PTTK w Warszawie.</w:t>
      </w:r>
    </w:p>
    <w:p w14:paraId="57DDA8A2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B2C49" w14:textId="77777777" w:rsidR="00A25200" w:rsidRDefault="00A25200" w:rsidP="00A25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74FED9C3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507BF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 realizacji niniejszej uchwały upoważnione jest Prezydium Zarządu Głównego PTTK.</w:t>
      </w:r>
    </w:p>
    <w:p w14:paraId="2637189C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7D3A4" w14:textId="77777777" w:rsidR="00A25200" w:rsidRDefault="00A25200" w:rsidP="00A25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693F128B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741C7" w14:textId="77777777" w:rsidR="00A25200" w:rsidRDefault="00A25200" w:rsidP="00A25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18633C9F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9649F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5FED5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DE768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Sekretarz GKR PTTK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Prezes GKR PTTK</w:t>
      </w:r>
    </w:p>
    <w:p w14:paraId="0E2332D6" w14:textId="77777777" w:rsidR="00A25200" w:rsidRDefault="00A25200" w:rsidP="00A25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02E7D" w14:textId="3D3A01AC" w:rsidR="00785E13" w:rsidRDefault="00A25200"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(-)</w:t>
      </w:r>
      <w:r>
        <w:rPr>
          <w:rFonts w:ascii="Times New Roman" w:hAnsi="Times New Roman"/>
          <w:sz w:val="24"/>
          <w:szCs w:val="24"/>
        </w:rPr>
        <w:t xml:space="preserve"> Elżbieta Moszczyńska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(-)</w:t>
      </w:r>
      <w:r>
        <w:rPr>
          <w:rFonts w:ascii="Times New Roman" w:hAnsi="Times New Roman"/>
          <w:sz w:val="24"/>
          <w:szCs w:val="24"/>
        </w:rPr>
        <w:t xml:space="preserve"> Dariusz </w:t>
      </w:r>
      <w:proofErr w:type="spellStart"/>
      <w:r>
        <w:rPr>
          <w:rFonts w:ascii="Times New Roman" w:hAnsi="Times New Roman"/>
          <w:sz w:val="24"/>
          <w:szCs w:val="24"/>
        </w:rPr>
        <w:t>Kużelewski</w:t>
      </w:r>
      <w:proofErr w:type="spellEnd"/>
    </w:p>
    <w:sectPr w:rsidR="0078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0299B"/>
    <w:multiLevelType w:val="hybridMultilevel"/>
    <w:tmpl w:val="B95EEC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451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01"/>
    <w:rsid w:val="001026DB"/>
    <w:rsid w:val="00315BFC"/>
    <w:rsid w:val="00513F9D"/>
    <w:rsid w:val="00535516"/>
    <w:rsid w:val="00756B58"/>
    <w:rsid w:val="00785E13"/>
    <w:rsid w:val="00811085"/>
    <w:rsid w:val="00954379"/>
    <w:rsid w:val="00A25200"/>
    <w:rsid w:val="00A60F59"/>
    <w:rsid w:val="00AD7F59"/>
    <w:rsid w:val="00DA7701"/>
    <w:rsid w:val="00DF057D"/>
    <w:rsid w:val="00E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DD8D"/>
  <w15:chartTrackingRefBased/>
  <w15:docId w15:val="{D25A99CC-496E-40E7-A53C-02200E44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701"/>
    <w:pPr>
      <w:spacing w:after="200" w:line="276" w:lineRule="auto"/>
    </w:pPr>
    <w:rPr>
      <w:rFonts w:ascii="Tahoma" w:eastAsia="Times New Roman" w:hAnsi="Tahom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7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7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7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7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7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7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7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7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7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7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7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77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77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7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PTTK-04</dc:creator>
  <cp:keywords/>
  <dc:description/>
  <cp:lastModifiedBy>PTTK-04</cp:lastModifiedBy>
  <cp:revision>5</cp:revision>
  <cp:lastPrinted>2025-02-18T11:27:00Z</cp:lastPrinted>
  <dcterms:created xsi:type="dcterms:W3CDTF">2025-02-18T10:01:00Z</dcterms:created>
  <dcterms:modified xsi:type="dcterms:W3CDTF">2025-02-18T11:28:00Z</dcterms:modified>
</cp:coreProperties>
</file>