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B404" w14:textId="26D9ABCF" w:rsidR="00404CE4" w:rsidRPr="00EA2A38" w:rsidRDefault="00404CE4" w:rsidP="00702311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702311">
        <w:rPr>
          <w:rFonts w:asciiTheme="minorHAnsi" w:hAnsiTheme="minorHAnsi" w:cstheme="minorHAnsi"/>
          <w:sz w:val="24"/>
          <w:szCs w:val="24"/>
        </w:rPr>
        <w:t>27</w:t>
      </w:r>
      <w:r w:rsidRPr="00EA2A38">
        <w:rPr>
          <w:rFonts w:asciiTheme="minorHAnsi" w:hAnsiTheme="minorHAnsi" w:cstheme="minorHAnsi"/>
          <w:sz w:val="24"/>
          <w:szCs w:val="24"/>
        </w:rPr>
        <w:t>/XX/202</w:t>
      </w:r>
      <w:r w:rsidR="00A6744B" w:rsidRPr="00EA2A38">
        <w:rPr>
          <w:rFonts w:asciiTheme="minorHAnsi" w:hAnsiTheme="minorHAnsi" w:cstheme="minorHAnsi"/>
          <w:sz w:val="24"/>
          <w:szCs w:val="24"/>
        </w:rPr>
        <w:t>3</w:t>
      </w:r>
    </w:p>
    <w:p w14:paraId="5DF0CDB3" w14:textId="0E8B243C" w:rsidR="00404CE4" w:rsidRPr="00EA2A38" w:rsidRDefault="00404CE4" w:rsidP="00702311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Zarządu Głównego PTTK z </w:t>
      </w:r>
      <w:r w:rsidR="00702311">
        <w:rPr>
          <w:rFonts w:asciiTheme="minorHAnsi" w:hAnsiTheme="minorHAnsi" w:cstheme="minorHAnsi"/>
          <w:sz w:val="24"/>
          <w:szCs w:val="24"/>
        </w:rPr>
        <w:t>24 lutego 2023 r.</w:t>
      </w:r>
      <w:r w:rsidRPr="00EA2A38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A103A78" w14:textId="77777777" w:rsidR="00404CE4" w:rsidRPr="00EA2A38" w:rsidRDefault="00404CE4" w:rsidP="00702311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</w:p>
    <w:p w14:paraId="5BA003C1" w14:textId="77777777" w:rsidR="00404CE4" w:rsidRPr="00C2280F" w:rsidRDefault="00404CE4" w:rsidP="00702311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2280F">
        <w:rPr>
          <w:rFonts w:asciiTheme="minorHAnsi" w:hAnsiTheme="minorHAnsi" w:cstheme="minorHAnsi"/>
          <w:b/>
          <w:bCs/>
          <w:sz w:val="24"/>
          <w:szCs w:val="24"/>
        </w:rPr>
        <w:t>w sprawie zatwierdzenia</w:t>
      </w:r>
    </w:p>
    <w:p w14:paraId="24BCEE30" w14:textId="4B0502DD" w:rsidR="00404CE4" w:rsidRPr="00C2280F" w:rsidRDefault="00404CE4" w:rsidP="00702311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2280F">
        <w:rPr>
          <w:rFonts w:asciiTheme="minorHAnsi" w:hAnsiTheme="minorHAnsi" w:cstheme="minorHAnsi"/>
          <w:b/>
          <w:bCs/>
          <w:sz w:val="24"/>
          <w:szCs w:val="24"/>
        </w:rPr>
        <w:t xml:space="preserve">Regulaminu Krajowej Konferencji </w:t>
      </w:r>
      <w:r w:rsidR="00F26417" w:rsidRPr="00C2280F">
        <w:rPr>
          <w:rFonts w:asciiTheme="minorHAnsi" w:hAnsiTheme="minorHAnsi" w:cstheme="minorHAnsi"/>
          <w:b/>
          <w:bCs/>
          <w:sz w:val="24"/>
          <w:szCs w:val="24"/>
        </w:rPr>
        <w:t>Turystyki Kajakowej</w:t>
      </w:r>
      <w:r w:rsidRPr="00C2280F">
        <w:rPr>
          <w:rFonts w:asciiTheme="minorHAnsi" w:hAnsiTheme="minorHAnsi" w:cstheme="minorHAnsi"/>
          <w:b/>
          <w:bCs/>
          <w:sz w:val="24"/>
          <w:szCs w:val="24"/>
        </w:rPr>
        <w:t xml:space="preserve"> PTTK</w:t>
      </w:r>
    </w:p>
    <w:p w14:paraId="7F0A7090" w14:textId="77777777" w:rsidR="00404CE4" w:rsidRPr="00EA2A38" w:rsidRDefault="00404CE4" w:rsidP="0070231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E283B14" w14:textId="66C8BB32" w:rsidR="00404CE4" w:rsidRDefault="00404CE4" w:rsidP="0070231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Na podstawie art. 35 ust. 1 Statutu PTTK</w:t>
      </w:r>
      <w:r w:rsidR="008E42F5" w:rsidRPr="00EA2A38">
        <w:rPr>
          <w:rFonts w:asciiTheme="minorHAnsi" w:hAnsiTheme="minorHAnsi" w:cstheme="minorHAnsi"/>
          <w:sz w:val="24"/>
          <w:szCs w:val="24"/>
        </w:rPr>
        <w:t>,</w:t>
      </w:r>
      <w:r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na wniosek Komisji </w:t>
      </w:r>
      <w:r w:rsidR="00F26417">
        <w:rPr>
          <w:rFonts w:asciiTheme="minorHAnsi" w:hAnsiTheme="minorHAnsi" w:cstheme="minorHAnsi"/>
          <w:sz w:val="24"/>
          <w:szCs w:val="24"/>
        </w:rPr>
        <w:t>Turystyki Kajakowej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ZG PTTK</w:t>
      </w:r>
      <w:r w:rsidR="00BE5577">
        <w:rPr>
          <w:rFonts w:asciiTheme="minorHAnsi" w:hAnsiTheme="minorHAnsi" w:cstheme="minorHAnsi"/>
          <w:sz w:val="24"/>
          <w:szCs w:val="24"/>
        </w:rPr>
        <w:t>,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Pr="00EA2A38">
        <w:rPr>
          <w:rFonts w:asciiTheme="minorHAnsi" w:hAnsiTheme="minorHAnsi" w:cstheme="minorHAnsi"/>
          <w:sz w:val="24"/>
          <w:szCs w:val="24"/>
        </w:rPr>
        <w:t>Zarząd Główny PTTK postanawia:</w:t>
      </w:r>
    </w:p>
    <w:p w14:paraId="3DC25A8F" w14:textId="77777777" w:rsidR="00C2280F" w:rsidRPr="00EA2A38" w:rsidRDefault="00C2280F" w:rsidP="0070231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86F3CA5" w14:textId="77777777" w:rsidR="00404CE4" w:rsidRPr="00C2280F" w:rsidRDefault="00404CE4" w:rsidP="00702311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2280F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2E763945" w14:textId="64190147" w:rsidR="00404CE4" w:rsidRDefault="00404CE4" w:rsidP="007023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Zatwierdzić Regulamin Krajowej Konferencji </w:t>
      </w:r>
      <w:r w:rsidR="00F26417">
        <w:rPr>
          <w:rFonts w:asciiTheme="minorHAnsi" w:hAnsiTheme="minorHAnsi" w:cstheme="minorHAnsi"/>
          <w:sz w:val="24"/>
          <w:szCs w:val="24"/>
        </w:rPr>
        <w:t>Turystyki Kajakowej</w:t>
      </w:r>
      <w:r w:rsidRPr="00EA2A38">
        <w:rPr>
          <w:rFonts w:asciiTheme="minorHAnsi" w:hAnsiTheme="minorHAnsi" w:cstheme="minorHAnsi"/>
          <w:sz w:val="24"/>
          <w:szCs w:val="24"/>
        </w:rPr>
        <w:t xml:space="preserve"> PTTK stanowiący załącznik do uchwały.</w:t>
      </w:r>
    </w:p>
    <w:p w14:paraId="2E52FF20" w14:textId="77777777" w:rsidR="00C2280F" w:rsidRPr="00EA2A38" w:rsidRDefault="00C2280F" w:rsidP="007023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87FCFCE" w14:textId="77777777" w:rsidR="00404CE4" w:rsidRPr="00C2280F" w:rsidRDefault="00404CE4" w:rsidP="00702311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2280F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2A53CD1B" w14:textId="41122B8B" w:rsidR="00404CE4" w:rsidRDefault="008E42F5" w:rsidP="007023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Z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atwierdzić termin i miejsce konferencji, która odbędzie się </w:t>
      </w:r>
      <w:r w:rsidR="007A10D0">
        <w:rPr>
          <w:rFonts w:asciiTheme="minorHAnsi" w:hAnsiTheme="minorHAnsi" w:cstheme="minorHAnsi"/>
          <w:sz w:val="24"/>
          <w:szCs w:val="24"/>
        </w:rPr>
        <w:t>15 kwietnia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 2023 roku </w:t>
      </w:r>
      <w:r w:rsidR="00F26417">
        <w:rPr>
          <w:rFonts w:asciiTheme="minorHAnsi" w:hAnsiTheme="minorHAnsi" w:cstheme="minorHAnsi"/>
          <w:sz w:val="24"/>
          <w:szCs w:val="24"/>
        </w:rPr>
        <w:br/>
      </w:r>
      <w:r w:rsidR="00404CE4" w:rsidRPr="00EA2A38">
        <w:rPr>
          <w:rFonts w:asciiTheme="minorHAnsi" w:hAnsiTheme="minorHAnsi" w:cstheme="minorHAnsi"/>
          <w:sz w:val="24"/>
          <w:szCs w:val="24"/>
        </w:rPr>
        <w:t>w Warszawie.</w:t>
      </w:r>
    </w:p>
    <w:p w14:paraId="711D40D2" w14:textId="77777777" w:rsidR="00C2280F" w:rsidRPr="00EA2A38" w:rsidRDefault="00C2280F" w:rsidP="007023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BF05248" w14:textId="77777777" w:rsidR="00404CE4" w:rsidRPr="00C2280F" w:rsidRDefault="00404CE4" w:rsidP="00702311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2280F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7D918D50" w14:textId="77777777" w:rsidR="00404CE4" w:rsidRPr="00EA2A38" w:rsidRDefault="00404CE4" w:rsidP="0070231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53E72B53" w14:textId="77777777" w:rsidR="00404CE4" w:rsidRPr="00EA2A38" w:rsidRDefault="00404CE4" w:rsidP="0070231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675F354" w14:textId="77777777" w:rsidR="00404CE4" w:rsidRPr="00EA2A38" w:rsidRDefault="00404CE4" w:rsidP="0070231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929AFBB" w14:textId="77777777" w:rsidR="00C2280F" w:rsidRPr="00EA2A38" w:rsidRDefault="00C2280F" w:rsidP="00702311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C2280F" w:rsidRPr="00EA2A38" w:rsidSect="00F4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E4"/>
    <w:rsid w:val="000649B3"/>
    <w:rsid w:val="001476B3"/>
    <w:rsid w:val="001C6266"/>
    <w:rsid w:val="00404CE4"/>
    <w:rsid w:val="00405063"/>
    <w:rsid w:val="00526EFB"/>
    <w:rsid w:val="00702311"/>
    <w:rsid w:val="007045E3"/>
    <w:rsid w:val="007A10D0"/>
    <w:rsid w:val="008E42F5"/>
    <w:rsid w:val="00A6744B"/>
    <w:rsid w:val="00AA44FA"/>
    <w:rsid w:val="00BA1CA8"/>
    <w:rsid w:val="00BE5577"/>
    <w:rsid w:val="00C2280F"/>
    <w:rsid w:val="00EA2A38"/>
    <w:rsid w:val="00F26417"/>
    <w:rsid w:val="00F42C37"/>
    <w:rsid w:val="00F70762"/>
    <w:rsid w:val="00F8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E3A1"/>
  <w15:docId w15:val="{A56D916E-588B-47EE-96F7-846CA733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E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04C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SEKRETARIAT ZG PTTK</cp:lastModifiedBy>
  <cp:revision>2</cp:revision>
  <cp:lastPrinted>2023-02-23T12:58:00Z</cp:lastPrinted>
  <dcterms:created xsi:type="dcterms:W3CDTF">2023-02-23T13:00:00Z</dcterms:created>
  <dcterms:modified xsi:type="dcterms:W3CDTF">2023-02-23T13:00:00Z</dcterms:modified>
</cp:coreProperties>
</file>