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4070" w14:textId="09A60915" w:rsidR="007A310C" w:rsidRPr="00FB7858" w:rsidRDefault="007A310C" w:rsidP="00FB7858">
      <w:pPr>
        <w:pStyle w:val="Tytu"/>
        <w:spacing w:before="0" w:after="0"/>
        <w:rPr>
          <w:rFonts w:asciiTheme="minorHAnsi" w:hAnsiTheme="minorHAnsi" w:cstheme="minorHAnsi"/>
          <w:b w:val="0"/>
          <w:szCs w:val="24"/>
        </w:rPr>
      </w:pPr>
      <w:r w:rsidRPr="00FB7858">
        <w:rPr>
          <w:rFonts w:asciiTheme="minorHAnsi" w:hAnsiTheme="minorHAnsi" w:cstheme="minorHAnsi"/>
          <w:b w:val="0"/>
          <w:szCs w:val="24"/>
        </w:rPr>
        <w:t xml:space="preserve">Uchwała nr </w:t>
      </w:r>
      <w:r w:rsidR="00AB78FA">
        <w:rPr>
          <w:rFonts w:asciiTheme="minorHAnsi" w:hAnsiTheme="minorHAnsi" w:cstheme="minorHAnsi"/>
          <w:b w:val="0"/>
          <w:szCs w:val="24"/>
        </w:rPr>
        <w:t>89</w:t>
      </w:r>
      <w:r w:rsidRPr="00FB7858">
        <w:rPr>
          <w:rFonts w:asciiTheme="minorHAnsi" w:hAnsiTheme="minorHAnsi" w:cstheme="minorHAnsi"/>
          <w:b w:val="0"/>
          <w:szCs w:val="24"/>
        </w:rPr>
        <w:t>/</w:t>
      </w:r>
      <w:r w:rsidR="00FB7858" w:rsidRPr="00FB7858">
        <w:rPr>
          <w:rFonts w:asciiTheme="minorHAnsi" w:hAnsiTheme="minorHAnsi" w:cstheme="minorHAnsi"/>
          <w:b w:val="0"/>
          <w:szCs w:val="24"/>
        </w:rPr>
        <w:t>XX</w:t>
      </w:r>
      <w:r w:rsidRPr="00FB7858">
        <w:rPr>
          <w:rFonts w:asciiTheme="minorHAnsi" w:hAnsiTheme="minorHAnsi" w:cstheme="minorHAnsi"/>
          <w:b w:val="0"/>
          <w:szCs w:val="24"/>
        </w:rPr>
        <w:t>/</w:t>
      </w:r>
      <w:r w:rsidR="00FB7858" w:rsidRPr="00FB7858">
        <w:rPr>
          <w:rFonts w:asciiTheme="minorHAnsi" w:hAnsiTheme="minorHAnsi" w:cstheme="minorHAnsi"/>
          <w:b w:val="0"/>
          <w:szCs w:val="24"/>
        </w:rPr>
        <w:t>202</w:t>
      </w:r>
      <w:r w:rsidR="00AB78FA">
        <w:rPr>
          <w:rFonts w:asciiTheme="minorHAnsi" w:hAnsiTheme="minorHAnsi" w:cstheme="minorHAnsi"/>
          <w:b w:val="0"/>
          <w:szCs w:val="24"/>
        </w:rPr>
        <w:t>4</w:t>
      </w:r>
      <w:r w:rsidRPr="00FB7858">
        <w:rPr>
          <w:rFonts w:asciiTheme="minorHAnsi" w:hAnsiTheme="minorHAnsi" w:cstheme="minorHAnsi"/>
          <w:b w:val="0"/>
          <w:szCs w:val="24"/>
        </w:rPr>
        <w:br/>
        <w:t xml:space="preserve">Zarządu Głównego PTTK z dnia </w:t>
      </w:r>
      <w:r w:rsidR="00AB78FA">
        <w:rPr>
          <w:rFonts w:asciiTheme="minorHAnsi" w:hAnsiTheme="minorHAnsi" w:cstheme="minorHAnsi"/>
          <w:b w:val="0"/>
          <w:szCs w:val="24"/>
        </w:rPr>
        <w:t>2 stycznia 2024 r.</w:t>
      </w:r>
    </w:p>
    <w:p w14:paraId="4D51CD9B" w14:textId="77777777" w:rsidR="00FB7858" w:rsidRPr="00FB7858" w:rsidRDefault="00FB7858" w:rsidP="00FB7858">
      <w:pPr>
        <w:pStyle w:val="Tytu"/>
        <w:spacing w:before="0" w:after="0"/>
        <w:rPr>
          <w:rFonts w:asciiTheme="minorHAnsi" w:hAnsiTheme="minorHAnsi" w:cstheme="minorHAnsi"/>
          <w:szCs w:val="24"/>
        </w:rPr>
      </w:pPr>
    </w:p>
    <w:p w14:paraId="3912DA83" w14:textId="420823CA" w:rsidR="007A310C" w:rsidRPr="00FB7858" w:rsidRDefault="007A310C" w:rsidP="00FB7858">
      <w:pPr>
        <w:pStyle w:val="Tytu"/>
        <w:spacing w:before="0" w:after="0"/>
        <w:rPr>
          <w:rFonts w:asciiTheme="minorHAnsi" w:hAnsiTheme="minorHAnsi" w:cstheme="minorHAnsi"/>
          <w:szCs w:val="24"/>
        </w:rPr>
      </w:pPr>
      <w:r w:rsidRPr="00FB7858">
        <w:rPr>
          <w:rFonts w:asciiTheme="minorHAnsi" w:hAnsiTheme="minorHAnsi" w:cstheme="minorHAnsi"/>
          <w:szCs w:val="24"/>
        </w:rPr>
        <w:t xml:space="preserve">w sprawie zatwierdzenia regulaminu Komisji </w:t>
      </w:r>
      <w:r w:rsidR="00E91B99" w:rsidRPr="00FB7858">
        <w:rPr>
          <w:rFonts w:asciiTheme="minorHAnsi" w:hAnsiTheme="minorHAnsi" w:cstheme="minorHAnsi"/>
          <w:szCs w:val="24"/>
        </w:rPr>
        <w:t>Krajoznawczej</w:t>
      </w:r>
      <w:r w:rsidRPr="00FB7858">
        <w:rPr>
          <w:rFonts w:asciiTheme="minorHAnsi" w:hAnsiTheme="minorHAnsi" w:cstheme="minorHAnsi"/>
          <w:szCs w:val="24"/>
        </w:rPr>
        <w:t xml:space="preserve"> ZG PTTK </w:t>
      </w:r>
    </w:p>
    <w:p w14:paraId="2355948E" w14:textId="77777777" w:rsidR="007A310C" w:rsidRPr="00FB7858" w:rsidRDefault="007A310C" w:rsidP="00FB78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30D192" w14:textId="4BFD0287" w:rsidR="007A310C" w:rsidRPr="00FB7858" w:rsidRDefault="0007773E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5E7A">
        <w:rPr>
          <w:rFonts w:asciiTheme="minorHAnsi" w:hAnsiTheme="minorHAnsi" w:cstheme="minorHAnsi"/>
          <w:sz w:val="24"/>
          <w:szCs w:val="24"/>
        </w:rPr>
        <w:t>Na podstawie art. 30 ust. 2 pkt 7 oraz art. 35 ust. 2 Statutu Polskiego Towarzystwa Turystyczno-Krajoznawczego</w:t>
      </w:r>
      <w:r w:rsidR="00FB7858" w:rsidRPr="00FB7858">
        <w:rPr>
          <w:rFonts w:asciiTheme="minorHAnsi" w:hAnsiTheme="minorHAnsi" w:cstheme="minorHAnsi"/>
          <w:sz w:val="24"/>
          <w:szCs w:val="24"/>
        </w:rPr>
        <w:t>, na wniosek Komisji Krajoznawczej ZG PTTK,</w:t>
      </w:r>
      <w:r w:rsidR="007A310C" w:rsidRPr="00FB7858">
        <w:rPr>
          <w:rFonts w:asciiTheme="minorHAnsi" w:hAnsiTheme="minorHAnsi" w:cstheme="minorHAnsi"/>
          <w:sz w:val="24"/>
          <w:szCs w:val="24"/>
        </w:rPr>
        <w:t xml:space="preserve"> Zarząd Główny PTTK</w:t>
      </w:r>
      <w:r w:rsidR="00FB7858" w:rsidRPr="00FB7858">
        <w:rPr>
          <w:rFonts w:asciiTheme="minorHAnsi" w:hAnsiTheme="minorHAnsi" w:cstheme="minorHAnsi"/>
          <w:sz w:val="24"/>
          <w:szCs w:val="24"/>
        </w:rPr>
        <w:t xml:space="preserve"> postanawia</w:t>
      </w:r>
      <w:r w:rsidR="007A310C" w:rsidRPr="00FB785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F2A2CDA" w14:textId="77777777" w:rsidR="00FB7858" w:rsidRPr="00FB7858" w:rsidRDefault="00FB7858" w:rsidP="00FB7858">
      <w:pPr>
        <w:pStyle w:val="Nagwek1"/>
        <w:spacing w:before="0" w:line="240" w:lineRule="auto"/>
        <w:rPr>
          <w:sz w:val="24"/>
          <w:szCs w:val="24"/>
        </w:rPr>
      </w:pPr>
    </w:p>
    <w:p w14:paraId="5CE49A8A" w14:textId="6DD49377" w:rsidR="007A310C" w:rsidRPr="00FB7858" w:rsidRDefault="007A310C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sz w:val="24"/>
          <w:szCs w:val="24"/>
        </w:rPr>
        <w:t>§ 1.</w:t>
      </w:r>
    </w:p>
    <w:p w14:paraId="49098B6E" w14:textId="64F9617B" w:rsidR="007A310C" w:rsidRPr="00FB7858" w:rsidRDefault="007A310C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Zatwierdz</w:t>
      </w:r>
      <w:r w:rsidR="00FB7858" w:rsidRPr="00FB7858">
        <w:rPr>
          <w:rFonts w:asciiTheme="minorHAnsi" w:hAnsiTheme="minorHAnsi" w:cstheme="minorHAnsi"/>
          <w:sz w:val="24"/>
          <w:szCs w:val="24"/>
        </w:rPr>
        <w:t>ić</w:t>
      </w:r>
      <w:r w:rsidRPr="00FB7858">
        <w:rPr>
          <w:rFonts w:asciiTheme="minorHAnsi" w:hAnsiTheme="minorHAnsi" w:cstheme="minorHAnsi"/>
          <w:sz w:val="24"/>
          <w:szCs w:val="24"/>
        </w:rPr>
        <w:t xml:space="preserve"> regulamin Komisji </w:t>
      </w:r>
      <w:r w:rsidR="00E91B99" w:rsidRPr="00FB7858">
        <w:rPr>
          <w:rFonts w:asciiTheme="minorHAnsi" w:hAnsiTheme="minorHAnsi" w:cstheme="minorHAnsi"/>
          <w:sz w:val="24"/>
          <w:szCs w:val="24"/>
        </w:rPr>
        <w:t>Krajoznawczej</w:t>
      </w:r>
      <w:r w:rsidRPr="00FB7858">
        <w:rPr>
          <w:rFonts w:asciiTheme="minorHAnsi" w:hAnsiTheme="minorHAnsi" w:cstheme="minorHAnsi"/>
          <w:sz w:val="24"/>
          <w:szCs w:val="24"/>
        </w:rPr>
        <w:t xml:space="preserve"> ZG PTTK,</w:t>
      </w:r>
      <w:r w:rsidR="00BE226E" w:rsidRPr="00FB7858">
        <w:rPr>
          <w:rFonts w:asciiTheme="minorHAnsi" w:hAnsiTheme="minorHAnsi" w:cstheme="minorHAnsi"/>
          <w:sz w:val="24"/>
          <w:szCs w:val="24"/>
        </w:rPr>
        <w:t xml:space="preserve"> stanowiący załącznik do uchwały.</w:t>
      </w:r>
      <w:r w:rsidRPr="00FB7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D3E698" w14:textId="77777777" w:rsidR="00FB7858" w:rsidRPr="00FB7858" w:rsidRDefault="00FB7858" w:rsidP="00FB7858">
      <w:pPr>
        <w:pStyle w:val="Nagwek1"/>
        <w:spacing w:before="0" w:line="240" w:lineRule="auto"/>
        <w:rPr>
          <w:sz w:val="24"/>
          <w:szCs w:val="24"/>
        </w:rPr>
      </w:pPr>
    </w:p>
    <w:p w14:paraId="0E36D900" w14:textId="4E1DA1C5" w:rsidR="007A310C" w:rsidRPr="00FB7858" w:rsidRDefault="007A310C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sz w:val="24"/>
          <w:szCs w:val="24"/>
        </w:rPr>
        <w:t>§ 2.</w:t>
      </w:r>
    </w:p>
    <w:p w14:paraId="692F86E6" w14:textId="77777777" w:rsidR="007A310C" w:rsidRPr="00FB7858" w:rsidRDefault="00BE226E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 xml:space="preserve">Uchylić dotychczasowy Regulamin Komisji </w:t>
      </w:r>
      <w:r w:rsidR="00E91B99" w:rsidRPr="00FB7858">
        <w:rPr>
          <w:rFonts w:asciiTheme="minorHAnsi" w:hAnsiTheme="minorHAnsi" w:cstheme="minorHAnsi"/>
          <w:sz w:val="24"/>
          <w:szCs w:val="24"/>
        </w:rPr>
        <w:t>Krajoznawczej</w:t>
      </w:r>
      <w:r w:rsidRPr="00FB7858">
        <w:rPr>
          <w:rFonts w:asciiTheme="minorHAnsi" w:hAnsiTheme="minorHAnsi" w:cstheme="minorHAnsi"/>
          <w:sz w:val="24"/>
          <w:szCs w:val="24"/>
        </w:rPr>
        <w:t xml:space="preserve"> ZG PTTK zatwierdzony uchwałą ZG PTTK nr </w:t>
      </w:r>
      <w:r w:rsidR="00E91B99" w:rsidRPr="00FB7858">
        <w:rPr>
          <w:rFonts w:asciiTheme="minorHAnsi" w:hAnsiTheme="minorHAnsi" w:cstheme="minorHAnsi"/>
          <w:sz w:val="24"/>
          <w:szCs w:val="24"/>
        </w:rPr>
        <w:t>78/XIX/2018</w:t>
      </w:r>
      <w:r w:rsidRPr="00FB7858">
        <w:rPr>
          <w:rFonts w:asciiTheme="minorHAnsi" w:hAnsiTheme="minorHAnsi" w:cstheme="minorHAnsi"/>
          <w:sz w:val="24"/>
          <w:szCs w:val="24"/>
        </w:rPr>
        <w:t xml:space="preserve"> z </w:t>
      </w:r>
      <w:r w:rsidR="00E91B99" w:rsidRPr="00FB7858">
        <w:rPr>
          <w:rFonts w:asciiTheme="minorHAnsi" w:hAnsiTheme="minorHAnsi" w:cstheme="minorHAnsi"/>
          <w:sz w:val="24"/>
          <w:szCs w:val="24"/>
        </w:rPr>
        <w:t>8</w:t>
      </w:r>
      <w:r w:rsidRPr="00FB7858">
        <w:rPr>
          <w:rFonts w:asciiTheme="minorHAnsi" w:hAnsiTheme="minorHAnsi" w:cstheme="minorHAnsi"/>
          <w:sz w:val="24"/>
          <w:szCs w:val="24"/>
        </w:rPr>
        <w:t xml:space="preserve"> września 201</w:t>
      </w:r>
      <w:r w:rsidR="00E91B99" w:rsidRPr="00FB7858">
        <w:rPr>
          <w:rFonts w:asciiTheme="minorHAnsi" w:hAnsiTheme="minorHAnsi" w:cstheme="minorHAnsi"/>
          <w:sz w:val="24"/>
          <w:szCs w:val="24"/>
        </w:rPr>
        <w:t>8</w:t>
      </w:r>
      <w:r w:rsidRPr="00FB7858">
        <w:rPr>
          <w:rFonts w:asciiTheme="minorHAnsi" w:hAnsiTheme="minorHAnsi" w:cstheme="minorHAnsi"/>
          <w:sz w:val="24"/>
          <w:szCs w:val="24"/>
        </w:rPr>
        <w:t xml:space="preserve"> r. </w:t>
      </w:r>
      <w:r w:rsidR="007A310C" w:rsidRPr="00FB7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5724B5" w14:textId="77777777" w:rsidR="007A310C" w:rsidRPr="00FB7858" w:rsidRDefault="007A310C" w:rsidP="00FB78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2816F6" w14:textId="77777777" w:rsidR="007A310C" w:rsidRPr="00FB7858" w:rsidRDefault="007A310C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sz w:val="24"/>
          <w:szCs w:val="24"/>
        </w:rPr>
        <w:t>§ 3.</w:t>
      </w:r>
    </w:p>
    <w:p w14:paraId="7605A1B9" w14:textId="77777777" w:rsidR="007A310C" w:rsidRPr="00FB7858" w:rsidRDefault="007A310C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731F6910" w14:textId="77777777" w:rsidR="007A310C" w:rsidRPr="00FB7858" w:rsidRDefault="007A310C" w:rsidP="00FB78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70E78A9" w14:textId="77777777" w:rsidR="007A310C" w:rsidRPr="00FB7858" w:rsidRDefault="007A310C" w:rsidP="00FB785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Zarząd Główny PTTK</w:t>
      </w:r>
    </w:p>
    <w:p w14:paraId="3363CFE3" w14:textId="4ADD16CB" w:rsidR="00AF4F87" w:rsidRPr="00FB7858" w:rsidRDefault="00AF4F87" w:rsidP="00AB78F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AF4F87" w:rsidRPr="00FB7858" w:rsidSect="00A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430"/>
    <w:multiLevelType w:val="hybridMultilevel"/>
    <w:tmpl w:val="EA10E66E"/>
    <w:lvl w:ilvl="0" w:tplc="8F8421F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E4313"/>
    <w:multiLevelType w:val="hybridMultilevel"/>
    <w:tmpl w:val="D6B44E7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8245B"/>
    <w:multiLevelType w:val="hybridMultilevel"/>
    <w:tmpl w:val="C1C090AE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641637D"/>
    <w:multiLevelType w:val="hybridMultilevel"/>
    <w:tmpl w:val="9B9E9BF4"/>
    <w:lvl w:ilvl="0" w:tplc="C2D295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70C3"/>
    <w:multiLevelType w:val="hybridMultilevel"/>
    <w:tmpl w:val="A312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20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310A9"/>
    <w:multiLevelType w:val="hybridMultilevel"/>
    <w:tmpl w:val="19B6BF76"/>
    <w:lvl w:ilvl="0" w:tplc="C3CC20E8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33953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A2095"/>
    <w:multiLevelType w:val="hybridMultilevel"/>
    <w:tmpl w:val="0A5CEB0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2790A52"/>
    <w:multiLevelType w:val="hybridMultilevel"/>
    <w:tmpl w:val="41421528"/>
    <w:lvl w:ilvl="0" w:tplc="44305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2D9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46D63590"/>
    <w:multiLevelType w:val="hybridMultilevel"/>
    <w:tmpl w:val="1068E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1188E"/>
    <w:multiLevelType w:val="hybridMultilevel"/>
    <w:tmpl w:val="81BEC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408C4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2707B"/>
    <w:multiLevelType w:val="hybridMultilevel"/>
    <w:tmpl w:val="D9AC4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A7DD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005B1"/>
    <w:multiLevelType w:val="hybridMultilevel"/>
    <w:tmpl w:val="F4CCF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D3ED7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107DC4"/>
    <w:multiLevelType w:val="hybridMultilevel"/>
    <w:tmpl w:val="16A29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43888">
    <w:abstractNumId w:val="5"/>
  </w:num>
  <w:num w:numId="2" w16cid:durableId="705446853">
    <w:abstractNumId w:val="2"/>
  </w:num>
  <w:num w:numId="3" w16cid:durableId="1379814057">
    <w:abstractNumId w:val="3"/>
  </w:num>
  <w:num w:numId="4" w16cid:durableId="802700169">
    <w:abstractNumId w:val="15"/>
  </w:num>
  <w:num w:numId="5" w16cid:durableId="1309940061">
    <w:abstractNumId w:val="9"/>
  </w:num>
  <w:num w:numId="6" w16cid:durableId="1317145342">
    <w:abstractNumId w:val="1"/>
  </w:num>
  <w:num w:numId="7" w16cid:durableId="1094134212">
    <w:abstractNumId w:val="17"/>
  </w:num>
  <w:num w:numId="8" w16cid:durableId="1044333247">
    <w:abstractNumId w:val="19"/>
  </w:num>
  <w:num w:numId="9" w16cid:durableId="921256491">
    <w:abstractNumId w:val="6"/>
  </w:num>
  <w:num w:numId="10" w16cid:durableId="2017146145">
    <w:abstractNumId w:val="13"/>
  </w:num>
  <w:num w:numId="11" w16cid:durableId="1848515952">
    <w:abstractNumId w:val="0"/>
  </w:num>
  <w:num w:numId="12" w16cid:durableId="1148937987">
    <w:abstractNumId w:val="16"/>
  </w:num>
  <w:num w:numId="13" w16cid:durableId="739790457">
    <w:abstractNumId w:val="14"/>
  </w:num>
  <w:num w:numId="14" w16cid:durableId="342436073">
    <w:abstractNumId w:val="18"/>
  </w:num>
  <w:num w:numId="15" w16cid:durableId="4403407">
    <w:abstractNumId w:val="11"/>
  </w:num>
  <w:num w:numId="16" w16cid:durableId="806895417">
    <w:abstractNumId w:val="10"/>
  </w:num>
  <w:num w:numId="17" w16cid:durableId="883952326">
    <w:abstractNumId w:val="8"/>
  </w:num>
  <w:num w:numId="18" w16cid:durableId="1832595837">
    <w:abstractNumId w:val="4"/>
  </w:num>
  <w:num w:numId="19" w16cid:durableId="1665426960">
    <w:abstractNumId w:val="12"/>
  </w:num>
  <w:num w:numId="20" w16cid:durableId="1149009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C"/>
    <w:rsid w:val="0007773E"/>
    <w:rsid w:val="00235C74"/>
    <w:rsid w:val="00510416"/>
    <w:rsid w:val="00643340"/>
    <w:rsid w:val="007A310C"/>
    <w:rsid w:val="00AB78FA"/>
    <w:rsid w:val="00AF4F87"/>
    <w:rsid w:val="00BE226E"/>
    <w:rsid w:val="00C11D8D"/>
    <w:rsid w:val="00C3625A"/>
    <w:rsid w:val="00CE210A"/>
    <w:rsid w:val="00D175C6"/>
    <w:rsid w:val="00DD5421"/>
    <w:rsid w:val="00E703AC"/>
    <w:rsid w:val="00E91B99"/>
    <w:rsid w:val="00F372FD"/>
    <w:rsid w:val="00F44434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27B1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10C"/>
    <w:pPr>
      <w:suppressAutoHyphens/>
      <w:spacing w:after="120" w:line="240" w:lineRule="auto"/>
      <w:jc w:val="both"/>
    </w:pPr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310C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0C"/>
    <w:rPr>
      <w:rFonts w:eastAsia="Calibri" w:cstheme="minorHAnsi"/>
      <w:b/>
      <w:kern w:val="1"/>
      <w:szCs w:val="20"/>
      <w:lang w:val="fi-FI" w:eastAsia="ar-SA"/>
    </w:rPr>
  </w:style>
  <w:style w:type="character" w:customStyle="1" w:styleId="Teksttreci2">
    <w:name w:val="Tekst treści (2)"/>
    <w:basedOn w:val="Domylnaczcionkaakapitu"/>
    <w:rsid w:val="007A3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310C"/>
    <w:pPr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310C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  <w:style w:type="paragraph" w:customStyle="1" w:styleId="Default">
    <w:name w:val="Default"/>
    <w:rsid w:val="007A3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B99"/>
    <w:pPr>
      <w:numPr>
        <w:numId w:val="2"/>
      </w:numPr>
    </w:pPr>
    <w:rPr>
      <w:rFonts w:cs="Arial"/>
    </w:rPr>
  </w:style>
  <w:style w:type="character" w:customStyle="1" w:styleId="Nagwek10">
    <w:name w:val="Nagłówek #1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2">
    <w:name w:val="Nagłówek #2 (2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2</cp:revision>
  <dcterms:created xsi:type="dcterms:W3CDTF">2024-01-05T12:04:00Z</dcterms:created>
  <dcterms:modified xsi:type="dcterms:W3CDTF">2024-01-05T12:04:00Z</dcterms:modified>
</cp:coreProperties>
</file>