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BD1F" w14:textId="62045A48" w:rsidR="007A310C" w:rsidRDefault="007A310C" w:rsidP="00695EBF">
      <w:pPr>
        <w:pStyle w:val="Tytu"/>
        <w:spacing w:before="0" w:after="0"/>
        <w:rPr>
          <w:rFonts w:asciiTheme="minorHAnsi" w:hAnsiTheme="minorHAnsi" w:cstheme="minorHAnsi"/>
          <w:b w:val="0"/>
          <w:szCs w:val="24"/>
        </w:rPr>
      </w:pPr>
      <w:r w:rsidRPr="00695EBF">
        <w:rPr>
          <w:rFonts w:asciiTheme="minorHAnsi" w:hAnsiTheme="minorHAnsi" w:cstheme="minorHAnsi"/>
          <w:b w:val="0"/>
          <w:szCs w:val="24"/>
        </w:rPr>
        <w:t xml:space="preserve">Uchwała nr </w:t>
      </w:r>
      <w:r w:rsidR="00F7167B">
        <w:rPr>
          <w:rFonts w:asciiTheme="minorHAnsi" w:hAnsiTheme="minorHAnsi" w:cstheme="minorHAnsi"/>
          <w:b w:val="0"/>
          <w:szCs w:val="24"/>
        </w:rPr>
        <w:t>90</w:t>
      </w:r>
      <w:r w:rsidRPr="00695EBF">
        <w:rPr>
          <w:rFonts w:asciiTheme="minorHAnsi" w:hAnsiTheme="minorHAnsi" w:cstheme="minorHAnsi"/>
          <w:b w:val="0"/>
          <w:szCs w:val="24"/>
        </w:rPr>
        <w:t>/</w:t>
      </w:r>
      <w:r w:rsidR="00CB7419">
        <w:rPr>
          <w:rFonts w:asciiTheme="minorHAnsi" w:hAnsiTheme="minorHAnsi" w:cstheme="minorHAnsi"/>
          <w:b w:val="0"/>
          <w:szCs w:val="24"/>
        </w:rPr>
        <w:t>XX</w:t>
      </w:r>
      <w:r w:rsidRPr="00695EBF">
        <w:rPr>
          <w:rFonts w:asciiTheme="minorHAnsi" w:hAnsiTheme="minorHAnsi" w:cstheme="minorHAnsi"/>
          <w:b w:val="0"/>
          <w:szCs w:val="24"/>
        </w:rPr>
        <w:t>/</w:t>
      </w:r>
      <w:r w:rsidR="00CB7419">
        <w:rPr>
          <w:rFonts w:asciiTheme="minorHAnsi" w:hAnsiTheme="minorHAnsi" w:cstheme="minorHAnsi"/>
          <w:b w:val="0"/>
          <w:szCs w:val="24"/>
        </w:rPr>
        <w:t>202</w:t>
      </w:r>
      <w:r w:rsidR="00F7167B">
        <w:rPr>
          <w:rFonts w:asciiTheme="minorHAnsi" w:hAnsiTheme="minorHAnsi" w:cstheme="minorHAnsi"/>
          <w:b w:val="0"/>
          <w:szCs w:val="24"/>
        </w:rPr>
        <w:t>4</w:t>
      </w:r>
      <w:r w:rsidRPr="00695EBF">
        <w:rPr>
          <w:rFonts w:asciiTheme="minorHAnsi" w:hAnsiTheme="minorHAnsi" w:cstheme="minorHAnsi"/>
          <w:b w:val="0"/>
          <w:szCs w:val="24"/>
        </w:rPr>
        <w:br/>
        <w:t xml:space="preserve">Zarządu Głównego PTTK z dnia </w:t>
      </w:r>
      <w:r w:rsidR="00F7167B">
        <w:rPr>
          <w:rFonts w:asciiTheme="minorHAnsi" w:hAnsiTheme="minorHAnsi" w:cstheme="minorHAnsi"/>
          <w:b w:val="0"/>
          <w:szCs w:val="24"/>
        </w:rPr>
        <w:t>2 stycznia 2024 r.</w:t>
      </w:r>
    </w:p>
    <w:p w14:paraId="29A2C2C8" w14:textId="77777777" w:rsidR="00CB7419" w:rsidRPr="00CB7419" w:rsidRDefault="00CB7419" w:rsidP="00CB7419">
      <w:pPr>
        <w:spacing w:after="0"/>
        <w:rPr>
          <w:lang w:eastAsia="pl-PL"/>
        </w:rPr>
      </w:pPr>
    </w:p>
    <w:p w14:paraId="63AD494B" w14:textId="77777777" w:rsidR="007A310C" w:rsidRPr="00695EBF" w:rsidRDefault="007A310C" w:rsidP="00695EBF">
      <w:pPr>
        <w:pStyle w:val="Tytu"/>
        <w:spacing w:before="0" w:after="0"/>
        <w:rPr>
          <w:rFonts w:asciiTheme="minorHAnsi" w:hAnsiTheme="minorHAnsi" w:cstheme="minorHAnsi"/>
          <w:szCs w:val="24"/>
        </w:rPr>
      </w:pPr>
      <w:r w:rsidRPr="00695EBF">
        <w:rPr>
          <w:rFonts w:asciiTheme="minorHAnsi" w:hAnsiTheme="minorHAnsi" w:cstheme="minorHAnsi"/>
          <w:szCs w:val="24"/>
        </w:rPr>
        <w:t xml:space="preserve">w sprawie zatwierdzenia regulaminu Komisji </w:t>
      </w:r>
      <w:r w:rsidR="004729D3" w:rsidRPr="00695EBF">
        <w:rPr>
          <w:rFonts w:asciiTheme="minorHAnsi" w:hAnsiTheme="minorHAnsi" w:cstheme="minorHAnsi"/>
          <w:szCs w:val="24"/>
        </w:rPr>
        <w:t>Fotografii Krajoznawczej</w:t>
      </w:r>
      <w:r w:rsidRPr="00695EBF">
        <w:rPr>
          <w:rFonts w:asciiTheme="minorHAnsi" w:hAnsiTheme="minorHAnsi" w:cstheme="minorHAnsi"/>
          <w:szCs w:val="24"/>
        </w:rPr>
        <w:t xml:space="preserve"> ZG PTTK </w:t>
      </w:r>
    </w:p>
    <w:p w14:paraId="09E1A5D4" w14:textId="77777777" w:rsidR="007A310C" w:rsidRPr="00695EBF" w:rsidRDefault="007A310C" w:rsidP="00695EB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0A378DA" w14:textId="1C79795E" w:rsidR="007A310C" w:rsidRPr="00695EBF" w:rsidRDefault="0030773C" w:rsidP="00695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5E7A">
        <w:rPr>
          <w:rFonts w:asciiTheme="minorHAnsi" w:hAnsiTheme="minorHAnsi" w:cstheme="minorHAnsi"/>
          <w:sz w:val="24"/>
          <w:szCs w:val="24"/>
        </w:rPr>
        <w:t>Na podstawie art. 30 ust. 2 pkt 7 oraz art. 35 ust. 2 Statutu Polskiego Towarzystwa Turystyczno-Krajoznawczego</w:t>
      </w:r>
      <w:r w:rsidR="003405C3">
        <w:rPr>
          <w:rFonts w:asciiTheme="minorHAnsi" w:hAnsiTheme="minorHAnsi" w:cstheme="minorHAnsi"/>
          <w:b/>
          <w:bCs/>
          <w:color w:val="FF0000"/>
          <w:sz w:val="24"/>
          <w:szCs w:val="24"/>
        </w:rPr>
        <w:t>,</w:t>
      </w:r>
      <w:r w:rsidR="00695EBF" w:rsidRPr="00695EBF">
        <w:rPr>
          <w:rFonts w:asciiTheme="minorHAnsi" w:hAnsiTheme="minorHAnsi" w:cstheme="minorHAnsi"/>
          <w:sz w:val="24"/>
          <w:szCs w:val="24"/>
        </w:rPr>
        <w:t xml:space="preserve"> </w:t>
      </w:r>
      <w:r w:rsidR="007A310C" w:rsidRPr="00695EBF">
        <w:rPr>
          <w:rFonts w:asciiTheme="minorHAnsi" w:hAnsiTheme="minorHAnsi" w:cstheme="minorHAnsi"/>
          <w:sz w:val="24"/>
          <w:szCs w:val="24"/>
        </w:rPr>
        <w:t>Zarząd Główny PTTK</w:t>
      </w:r>
      <w:r w:rsidR="00695EBF" w:rsidRPr="00695EBF">
        <w:rPr>
          <w:rFonts w:asciiTheme="minorHAnsi" w:hAnsiTheme="minorHAnsi" w:cstheme="minorHAnsi"/>
          <w:sz w:val="24"/>
          <w:szCs w:val="24"/>
        </w:rPr>
        <w:t xml:space="preserve"> postanawia</w:t>
      </w:r>
      <w:r w:rsidR="007A310C" w:rsidRPr="00695EBF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A067ABA" w14:textId="77777777" w:rsidR="00695EBF" w:rsidRPr="00695EBF" w:rsidRDefault="00695EBF" w:rsidP="00695EBF">
      <w:pPr>
        <w:pStyle w:val="Nagwek1"/>
        <w:spacing w:before="0" w:line="240" w:lineRule="auto"/>
        <w:rPr>
          <w:sz w:val="24"/>
          <w:szCs w:val="24"/>
        </w:rPr>
      </w:pPr>
    </w:p>
    <w:p w14:paraId="0A601DF0" w14:textId="73ACDF7C" w:rsidR="007A310C" w:rsidRPr="00695EBF" w:rsidRDefault="007A310C" w:rsidP="00695EBF">
      <w:pPr>
        <w:pStyle w:val="Nagwek1"/>
        <w:spacing w:before="0" w:line="240" w:lineRule="auto"/>
        <w:rPr>
          <w:sz w:val="24"/>
          <w:szCs w:val="24"/>
        </w:rPr>
      </w:pPr>
      <w:r w:rsidRPr="00695EBF">
        <w:rPr>
          <w:sz w:val="24"/>
          <w:szCs w:val="24"/>
        </w:rPr>
        <w:t>§ 1.</w:t>
      </w:r>
    </w:p>
    <w:p w14:paraId="24693264" w14:textId="3A2086A7" w:rsidR="007A310C" w:rsidRPr="00695EBF" w:rsidRDefault="007A310C" w:rsidP="00695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5EBF">
        <w:rPr>
          <w:rFonts w:asciiTheme="minorHAnsi" w:hAnsiTheme="minorHAnsi" w:cstheme="minorHAnsi"/>
          <w:sz w:val="24"/>
          <w:szCs w:val="24"/>
        </w:rPr>
        <w:t>Zatwierdz</w:t>
      </w:r>
      <w:r w:rsidR="00695EBF" w:rsidRPr="00695EBF">
        <w:rPr>
          <w:rFonts w:asciiTheme="minorHAnsi" w:hAnsiTheme="minorHAnsi" w:cstheme="minorHAnsi"/>
          <w:sz w:val="24"/>
          <w:szCs w:val="24"/>
        </w:rPr>
        <w:t>ić</w:t>
      </w:r>
      <w:r w:rsidRPr="00695EBF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54519914"/>
      <w:r w:rsidR="00882490">
        <w:rPr>
          <w:rFonts w:asciiTheme="minorHAnsi" w:hAnsiTheme="minorHAnsi" w:cstheme="minorHAnsi"/>
          <w:sz w:val="24"/>
          <w:szCs w:val="24"/>
        </w:rPr>
        <w:t>R</w:t>
      </w:r>
      <w:r w:rsidRPr="00695EBF">
        <w:rPr>
          <w:rFonts w:asciiTheme="minorHAnsi" w:hAnsiTheme="minorHAnsi" w:cstheme="minorHAnsi"/>
          <w:sz w:val="24"/>
          <w:szCs w:val="24"/>
        </w:rPr>
        <w:t xml:space="preserve">egulamin </w:t>
      </w:r>
      <w:r w:rsidR="004729D3" w:rsidRPr="00695EBF">
        <w:rPr>
          <w:rFonts w:asciiTheme="minorHAnsi" w:hAnsiTheme="minorHAnsi" w:cstheme="minorHAnsi"/>
          <w:sz w:val="24"/>
          <w:szCs w:val="24"/>
        </w:rPr>
        <w:t xml:space="preserve">Komisji Fotografii Krajoznawczej </w:t>
      </w:r>
      <w:r w:rsidRPr="00695EBF">
        <w:rPr>
          <w:rFonts w:asciiTheme="minorHAnsi" w:hAnsiTheme="minorHAnsi" w:cstheme="minorHAnsi"/>
          <w:sz w:val="24"/>
          <w:szCs w:val="24"/>
        </w:rPr>
        <w:t>ZG PTTK</w:t>
      </w:r>
      <w:bookmarkEnd w:id="0"/>
      <w:r w:rsidRPr="00695EBF">
        <w:rPr>
          <w:rFonts w:asciiTheme="minorHAnsi" w:hAnsiTheme="minorHAnsi" w:cstheme="minorHAnsi"/>
          <w:sz w:val="24"/>
          <w:szCs w:val="24"/>
        </w:rPr>
        <w:t>,</w:t>
      </w:r>
      <w:r w:rsidR="00BE226E" w:rsidRPr="00695EBF">
        <w:rPr>
          <w:rFonts w:asciiTheme="minorHAnsi" w:hAnsiTheme="minorHAnsi" w:cstheme="minorHAnsi"/>
          <w:sz w:val="24"/>
          <w:szCs w:val="24"/>
        </w:rPr>
        <w:t xml:space="preserve"> stanowiący załącznik do uchwały.</w:t>
      </w:r>
      <w:r w:rsidRPr="00695E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CD3E12" w14:textId="77777777" w:rsidR="00695EBF" w:rsidRPr="00695EBF" w:rsidRDefault="00695EBF" w:rsidP="00695EBF">
      <w:pPr>
        <w:pStyle w:val="Nagwek1"/>
        <w:spacing w:before="0" w:line="240" w:lineRule="auto"/>
        <w:rPr>
          <w:sz w:val="24"/>
          <w:szCs w:val="24"/>
        </w:rPr>
      </w:pPr>
    </w:p>
    <w:p w14:paraId="72BEF4A0" w14:textId="759F13F3" w:rsidR="007A310C" w:rsidRPr="00695EBF" w:rsidRDefault="007A310C" w:rsidP="00695EBF">
      <w:pPr>
        <w:pStyle w:val="Nagwek1"/>
        <w:spacing w:before="0" w:line="240" w:lineRule="auto"/>
        <w:rPr>
          <w:sz w:val="24"/>
          <w:szCs w:val="24"/>
        </w:rPr>
      </w:pPr>
      <w:r w:rsidRPr="00695EBF">
        <w:rPr>
          <w:sz w:val="24"/>
          <w:szCs w:val="24"/>
        </w:rPr>
        <w:t>§ 2.</w:t>
      </w:r>
    </w:p>
    <w:p w14:paraId="22BB9736" w14:textId="77777777" w:rsidR="007A310C" w:rsidRPr="00695EBF" w:rsidRDefault="00BE226E" w:rsidP="00695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5EBF">
        <w:rPr>
          <w:rFonts w:asciiTheme="minorHAnsi" w:hAnsiTheme="minorHAnsi" w:cstheme="minorHAnsi"/>
          <w:sz w:val="24"/>
          <w:szCs w:val="24"/>
        </w:rPr>
        <w:t xml:space="preserve">Uchylić dotychczasowy Regulamin </w:t>
      </w:r>
      <w:r w:rsidR="004729D3" w:rsidRPr="00695EBF">
        <w:rPr>
          <w:rFonts w:asciiTheme="minorHAnsi" w:hAnsiTheme="minorHAnsi" w:cstheme="minorHAnsi"/>
          <w:sz w:val="24"/>
          <w:szCs w:val="24"/>
        </w:rPr>
        <w:t xml:space="preserve">Komisji Fotografii Krajoznawczej </w:t>
      </w:r>
      <w:r w:rsidRPr="00695EBF">
        <w:rPr>
          <w:rFonts w:asciiTheme="minorHAnsi" w:hAnsiTheme="minorHAnsi" w:cstheme="minorHAnsi"/>
          <w:sz w:val="24"/>
          <w:szCs w:val="24"/>
        </w:rPr>
        <w:t xml:space="preserve">ZG PTTK zatwierdzony uchwałą ZG PTTK nr </w:t>
      </w:r>
      <w:r w:rsidR="004729D3" w:rsidRPr="00695EBF">
        <w:rPr>
          <w:rFonts w:asciiTheme="minorHAnsi" w:hAnsiTheme="minorHAnsi" w:cstheme="minorHAnsi"/>
          <w:sz w:val="24"/>
          <w:szCs w:val="24"/>
        </w:rPr>
        <w:t>291</w:t>
      </w:r>
      <w:r w:rsidRPr="00695EBF">
        <w:rPr>
          <w:rFonts w:asciiTheme="minorHAnsi" w:hAnsiTheme="minorHAnsi" w:cstheme="minorHAnsi"/>
          <w:sz w:val="24"/>
          <w:szCs w:val="24"/>
        </w:rPr>
        <w:t>/XI</w:t>
      </w:r>
      <w:r w:rsidR="004729D3" w:rsidRPr="00695EBF">
        <w:rPr>
          <w:rFonts w:asciiTheme="minorHAnsi" w:hAnsiTheme="minorHAnsi" w:cstheme="minorHAnsi"/>
          <w:sz w:val="24"/>
          <w:szCs w:val="24"/>
        </w:rPr>
        <w:t>X</w:t>
      </w:r>
      <w:r w:rsidRPr="00695EBF">
        <w:rPr>
          <w:rFonts w:asciiTheme="minorHAnsi" w:hAnsiTheme="minorHAnsi" w:cstheme="minorHAnsi"/>
          <w:sz w:val="24"/>
          <w:szCs w:val="24"/>
        </w:rPr>
        <w:t>/20</w:t>
      </w:r>
      <w:r w:rsidR="004729D3" w:rsidRPr="00695EBF">
        <w:rPr>
          <w:rFonts w:asciiTheme="minorHAnsi" w:hAnsiTheme="minorHAnsi" w:cstheme="minorHAnsi"/>
          <w:sz w:val="24"/>
          <w:szCs w:val="24"/>
        </w:rPr>
        <w:t>22</w:t>
      </w:r>
      <w:r w:rsidRPr="00695EBF">
        <w:rPr>
          <w:rFonts w:asciiTheme="minorHAnsi" w:hAnsiTheme="minorHAnsi" w:cstheme="minorHAnsi"/>
          <w:sz w:val="24"/>
          <w:szCs w:val="24"/>
        </w:rPr>
        <w:t xml:space="preserve"> z </w:t>
      </w:r>
      <w:r w:rsidR="004729D3" w:rsidRPr="00695EBF">
        <w:rPr>
          <w:rFonts w:asciiTheme="minorHAnsi" w:hAnsiTheme="minorHAnsi" w:cstheme="minorHAnsi"/>
          <w:sz w:val="24"/>
          <w:szCs w:val="24"/>
        </w:rPr>
        <w:t xml:space="preserve">29 października 2022 r. </w:t>
      </w:r>
      <w:r w:rsidR="007A310C" w:rsidRPr="00695E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A4BA7A" w14:textId="77777777" w:rsidR="007A310C" w:rsidRPr="00695EBF" w:rsidRDefault="007A310C" w:rsidP="00695EB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929536" w14:textId="77777777" w:rsidR="007A310C" w:rsidRPr="00695EBF" w:rsidRDefault="007A310C" w:rsidP="00695EBF">
      <w:pPr>
        <w:pStyle w:val="Nagwek1"/>
        <w:spacing w:before="0" w:line="240" w:lineRule="auto"/>
        <w:rPr>
          <w:sz w:val="24"/>
          <w:szCs w:val="24"/>
        </w:rPr>
      </w:pPr>
      <w:r w:rsidRPr="00695EBF">
        <w:rPr>
          <w:sz w:val="24"/>
          <w:szCs w:val="24"/>
        </w:rPr>
        <w:t>§ 3.</w:t>
      </w:r>
    </w:p>
    <w:p w14:paraId="4D732FFA" w14:textId="77777777" w:rsidR="007A310C" w:rsidRPr="00695EBF" w:rsidRDefault="007A310C" w:rsidP="00695EB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5EBF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607B4487" w14:textId="77777777" w:rsidR="007A310C" w:rsidRPr="00695EBF" w:rsidRDefault="007A310C" w:rsidP="00695EB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400D9AA" w14:textId="77777777" w:rsidR="007A310C" w:rsidRPr="00695EBF" w:rsidRDefault="007A310C" w:rsidP="00695EB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695EBF">
        <w:rPr>
          <w:rFonts w:asciiTheme="minorHAnsi" w:hAnsiTheme="minorHAnsi" w:cstheme="minorHAnsi"/>
          <w:sz w:val="24"/>
          <w:szCs w:val="24"/>
        </w:rPr>
        <w:t>Zarząd Główny PTTK</w:t>
      </w:r>
    </w:p>
    <w:p w14:paraId="5FAB3ACE" w14:textId="77777777" w:rsidR="007A310C" w:rsidRPr="00695EBF" w:rsidRDefault="007A310C" w:rsidP="00695EB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98C117F" w14:textId="77777777" w:rsidR="00AF4F87" w:rsidRPr="00695EBF" w:rsidRDefault="00AF4F87" w:rsidP="00695EB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AF4F87" w:rsidRPr="00695EBF" w:rsidSect="00AF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59E"/>
    <w:multiLevelType w:val="multilevel"/>
    <w:tmpl w:val="43E8883A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7F859AC"/>
    <w:multiLevelType w:val="multilevel"/>
    <w:tmpl w:val="DC3C9BF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E743B5"/>
    <w:multiLevelType w:val="multilevel"/>
    <w:tmpl w:val="75B8B29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08F00BD"/>
    <w:multiLevelType w:val="hybridMultilevel"/>
    <w:tmpl w:val="F2AAE99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67670C3"/>
    <w:multiLevelType w:val="hybridMultilevel"/>
    <w:tmpl w:val="A3126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3A49"/>
    <w:multiLevelType w:val="hybridMultilevel"/>
    <w:tmpl w:val="38686626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8115926"/>
    <w:multiLevelType w:val="multilevel"/>
    <w:tmpl w:val="C3808DC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0210D05"/>
    <w:multiLevelType w:val="multilevel"/>
    <w:tmpl w:val="3CA6304E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864064B"/>
    <w:multiLevelType w:val="multilevel"/>
    <w:tmpl w:val="3BBAB3C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8A668F0"/>
    <w:multiLevelType w:val="multilevel"/>
    <w:tmpl w:val="17465C7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E626781"/>
    <w:multiLevelType w:val="multilevel"/>
    <w:tmpl w:val="0A5252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D573FE4"/>
    <w:multiLevelType w:val="multilevel"/>
    <w:tmpl w:val="9FCAB05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1E04D2D"/>
    <w:multiLevelType w:val="multilevel"/>
    <w:tmpl w:val="BB009E46"/>
    <w:lvl w:ilvl="0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2F127E0"/>
    <w:multiLevelType w:val="hybridMultilevel"/>
    <w:tmpl w:val="0DEA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82E16"/>
    <w:multiLevelType w:val="multilevel"/>
    <w:tmpl w:val="630C4B56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B5930A7"/>
    <w:multiLevelType w:val="multilevel"/>
    <w:tmpl w:val="6AD8809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A95DC0"/>
    <w:multiLevelType w:val="multilevel"/>
    <w:tmpl w:val="B61E0E2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3543877"/>
    <w:multiLevelType w:val="multilevel"/>
    <w:tmpl w:val="EA8A6376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3792EA1"/>
    <w:multiLevelType w:val="hybridMultilevel"/>
    <w:tmpl w:val="5CA0C46C"/>
    <w:lvl w:ilvl="0" w:tplc="00AAB6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22896">
    <w:abstractNumId w:val="4"/>
  </w:num>
  <w:num w:numId="2" w16cid:durableId="21366440">
    <w:abstractNumId w:val="16"/>
  </w:num>
  <w:num w:numId="3" w16cid:durableId="124739723">
    <w:abstractNumId w:val="6"/>
  </w:num>
  <w:num w:numId="4" w16cid:durableId="751436840">
    <w:abstractNumId w:val="9"/>
  </w:num>
  <w:num w:numId="5" w16cid:durableId="2129081967">
    <w:abstractNumId w:val="11"/>
  </w:num>
  <w:num w:numId="6" w16cid:durableId="1625310249">
    <w:abstractNumId w:val="8"/>
  </w:num>
  <w:num w:numId="7" w16cid:durableId="1823304504">
    <w:abstractNumId w:val="14"/>
  </w:num>
  <w:num w:numId="8" w16cid:durableId="1690830517">
    <w:abstractNumId w:val="17"/>
  </w:num>
  <w:num w:numId="9" w16cid:durableId="1499273033">
    <w:abstractNumId w:val="0"/>
  </w:num>
  <w:num w:numId="10" w16cid:durableId="1170216197">
    <w:abstractNumId w:val="2"/>
  </w:num>
  <w:num w:numId="11" w16cid:durableId="1892377163">
    <w:abstractNumId w:val="7"/>
  </w:num>
  <w:num w:numId="12" w16cid:durableId="168718145">
    <w:abstractNumId w:val="16"/>
    <w:lvlOverride w:ilvl="0">
      <w:startOverride w:val="1"/>
    </w:lvlOverride>
  </w:num>
  <w:num w:numId="13" w16cid:durableId="160244561">
    <w:abstractNumId w:val="10"/>
  </w:num>
  <w:num w:numId="14" w16cid:durableId="622540140">
    <w:abstractNumId w:val="15"/>
  </w:num>
  <w:num w:numId="15" w16cid:durableId="562372856">
    <w:abstractNumId w:val="6"/>
    <w:lvlOverride w:ilvl="0">
      <w:startOverride w:val="1"/>
    </w:lvlOverride>
  </w:num>
  <w:num w:numId="16" w16cid:durableId="1383603325">
    <w:abstractNumId w:val="9"/>
    <w:lvlOverride w:ilvl="0">
      <w:startOverride w:val="1"/>
    </w:lvlOverride>
  </w:num>
  <w:num w:numId="17" w16cid:durableId="1307587296">
    <w:abstractNumId w:val="11"/>
    <w:lvlOverride w:ilvl="0">
      <w:startOverride w:val="1"/>
    </w:lvlOverride>
  </w:num>
  <w:num w:numId="18" w16cid:durableId="105858625">
    <w:abstractNumId w:val="8"/>
    <w:lvlOverride w:ilvl="0">
      <w:startOverride w:val="1"/>
    </w:lvlOverride>
  </w:num>
  <w:num w:numId="19" w16cid:durableId="1900703467">
    <w:abstractNumId w:val="14"/>
    <w:lvlOverride w:ilvl="0">
      <w:startOverride w:val="1"/>
    </w:lvlOverride>
  </w:num>
  <w:num w:numId="20" w16cid:durableId="845946585">
    <w:abstractNumId w:val="2"/>
    <w:lvlOverride w:ilvl="0">
      <w:startOverride w:val="1"/>
    </w:lvlOverride>
  </w:num>
  <w:num w:numId="21" w16cid:durableId="1052847654">
    <w:abstractNumId w:val="17"/>
    <w:lvlOverride w:ilvl="0">
      <w:startOverride w:val="1"/>
    </w:lvlOverride>
  </w:num>
  <w:num w:numId="22" w16cid:durableId="115952743">
    <w:abstractNumId w:val="0"/>
    <w:lvlOverride w:ilvl="0">
      <w:startOverride w:val="1"/>
    </w:lvlOverride>
  </w:num>
  <w:num w:numId="23" w16cid:durableId="805319215">
    <w:abstractNumId w:val="7"/>
    <w:lvlOverride w:ilvl="0">
      <w:startOverride w:val="1"/>
    </w:lvlOverride>
  </w:num>
  <w:num w:numId="24" w16cid:durableId="1371417031">
    <w:abstractNumId w:val="1"/>
  </w:num>
  <w:num w:numId="25" w16cid:durableId="2025742774">
    <w:abstractNumId w:val="13"/>
  </w:num>
  <w:num w:numId="26" w16cid:durableId="1690909462">
    <w:abstractNumId w:val="18"/>
  </w:num>
  <w:num w:numId="27" w16cid:durableId="41027046">
    <w:abstractNumId w:val="12"/>
  </w:num>
  <w:num w:numId="28" w16cid:durableId="1067267482">
    <w:abstractNumId w:val="3"/>
  </w:num>
  <w:num w:numId="29" w16cid:durableId="962618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0C"/>
    <w:rsid w:val="00255D3E"/>
    <w:rsid w:val="0030773C"/>
    <w:rsid w:val="003405C3"/>
    <w:rsid w:val="004729D3"/>
    <w:rsid w:val="00497589"/>
    <w:rsid w:val="004F3690"/>
    <w:rsid w:val="00695EBF"/>
    <w:rsid w:val="007A310C"/>
    <w:rsid w:val="00882490"/>
    <w:rsid w:val="008D3147"/>
    <w:rsid w:val="009B1877"/>
    <w:rsid w:val="00AF4F87"/>
    <w:rsid w:val="00BE226E"/>
    <w:rsid w:val="00BE73D4"/>
    <w:rsid w:val="00C3625A"/>
    <w:rsid w:val="00CB7419"/>
    <w:rsid w:val="00CF3E2A"/>
    <w:rsid w:val="00D175C6"/>
    <w:rsid w:val="00F372FD"/>
    <w:rsid w:val="00F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6124"/>
  <w15:docId w15:val="{3972C67E-15C9-4070-B50C-4EF2A95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10C"/>
    <w:pPr>
      <w:suppressAutoHyphens/>
      <w:spacing w:after="120" w:line="240" w:lineRule="auto"/>
      <w:jc w:val="both"/>
    </w:pPr>
    <w:rPr>
      <w:rFonts w:ascii="Calibri" w:eastAsia="Calibri" w:hAnsi="Calibri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310C"/>
    <w:pPr>
      <w:keepNext/>
      <w:tabs>
        <w:tab w:val="num" w:pos="0"/>
      </w:tabs>
      <w:spacing w:before="120" w:after="0" w:line="276" w:lineRule="auto"/>
      <w:contextualSpacing/>
      <w:jc w:val="center"/>
      <w:outlineLvl w:val="0"/>
    </w:pPr>
    <w:rPr>
      <w:rFonts w:asciiTheme="minorHAnsi" w:hAnsiTheme="minorHAnsi" w:cstheme="minorHAnsi"/>
      <w:b/>
      <w:kern w:val="1"/>
      <w:szCs w:val="20"/>
      <w:lang w:val="fi-F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10C"/>
    <w:rPr>
      <w:rFonts w:eastAsia="Calibri" w:cstheme="minorHAnsi"/>
      <w:b/>
      <w:kern w:val="1"/>
      <w:szCs w:val="20"/>
      <w:lang w:val="fi-FI" w:eastAsia="ar-SA"/>
    </w:rPr>
  </w:style>
  <w:style w:type="character" w:customStyle="1" w:styleId="Teksttreci2">
    <w:name w:val="Tekst treści (2)"/>
    <w:basedOn w:val="Domylnaczcionkaakapitu"/>
    <w:rsid w:val="007A3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7A310C"/>
    <w:pPr>
      <w:suppressAutoHyphens w:val="0"/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A310C"/>
    <w:rPr>
      <w:rFonts w:ascii="Calibri" w:eastAsia="Times New Roman" w:hAnsi="Calibri" w:cs="Times New Roman"/>
      <w:b/>
      <w:bCs/>
      <w:kern w:val="28"/>
      <w:sz w:val="24"/>
      <w:szCs w:val="32"/>
      <w:lang w:eastAsia="pl-PL"/>
    </w:rPr>
  </w:style>
  <w:style w:type="paragraph" w:customStyle="1" w:styleId="Default">
    <w:name w:val="Default"/>
    <w:rsid w:val="007A3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729D3"/>
    <w:pPr>
      <w:suppressAutoHyphens/>
      <w:autoSpaceDN w:val="0"/>
      <w:spacing w:after="160" w:line="259" w:lineRule="auto"/>
      <w:jc w:val="both"/>
      <w:textAlignment w:val="baseline"/>
    </w:pPr>
    <w:rPr>
      <w:rFonts w:ascii="Calibri" w:eastAsia="Calibri" w:hAnsi="Calibri" w:cs="Courier New"/>
      <w:kern w:val="3"/>
    </w:rPr>
  </w:style>
  <w:style w:type="paragraph" w:customStyle="1" w:styleId="Textbody">
    <w:name w:val="Text body"/>
    <w:basedOn w:val="Standard"/>
    <w:rsid w:val="004729D3"/>
    <w:pPr>
      <w:spacing w:after="120"/>
    </w:pPr>
  </w:style>
  <w:style w:type="paragraph" w:customStyle="1" w:styleId="Nagwek11">
    <w:name w:val="Nagłówek 11"/>
    <w:basedOn w:val="Standard"/>
    <w:next w:val="Textbody"/>
    <w:rsid w:val="004729D3"/>
    <w:pPr>
      <w:keepNext/>
      <w:tabs>
        <w:tab w:val="left" w:pos="0"/>
      </w:tabs>
      <w:spacing w:before="120" w:after="0" w:line="276" w:lineRule="auto"/>
      <w:jc w:val="center"/>
    </w:pPr>
    <w:rPr>
      <w:rFonts w:cs="Calibri"/>
      <w:b/>
      <w:szCs w:val="20"/>
      <w:lang w:val="fi-FI"/>
    </w:rPr>
  </w:style>
  <w:style w:type="paragraph" w:customStyle="1" w:styleId="Nagwek71">
    <w:name w:val="Nagłówek 71"/>
    <w:basedOn w:val="Standard"/>
    <w:next w:val="Textbody"/>
    <w:rsid w:val="004729D3"/>
    <w:pPr>
      <w:keepNext/>
      <w:keepLines/>
      <w:spacing w:before="200" w:after="0"/>
      <w:outlineLvl w:val="6"/>
    </w:pPr>
    <w:rPr>
      <w:rFonts w:ascii="Cambria" w:hAnsi="Cambria" w:cs="F"/>
      <w:i/>
      <w:iCs/>
      <w:color w:val="404040"/>
    </w:rPr>
  </w:style>
  <w:style w:type="paragraph" w:styleId="Akapitzlist">
    <w:name w:val="List Paragraph"/>
    <w:basedOn w:val="Standard"/>
    <w:rsid w:val="004729D3"/>
    <w:pPr>
      <w:outlineLvl w:val="0"/>
    </w:pPr>
    <w:rPr>
      <w:rFonts w:cs="Arial"/>
    </w:rPr>
  </w:style>
  <w:style w:type="character" w:customStyle="1" w:styleId="Nagwek10">
    <w:name w:val="Nagłówek #1"/>
    <w:basedOn w:val="Domylnaczcionkaakapitu"/>
    <w:rsid w:val="004729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/>
    </w:rPr>
  </w:style>
  <w:style w:type="character" w:customStyle="1" w:styleId="Teksttreci">
    <w:name w:val="Tekst treści"/>
    <w:basedOn w:val="Domylnaczcionkaakapitu"/>
    <w:rsid w:val="004729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subscript"/>
      <w:lang w:val="pl-PL"/>
    </w:rPr>
  </w:style>
  <w:style w:type="character" w:customStyle="1" w:styleId="Nagwek12">
    <w:name w:val="Nagłówek #1 (2)"/>
    <w:basedOn w:val="Domylnaczcionkaakapitu"/>
    <w:rsid w:val="004729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vertAlign w:val="subscript"/>
      <w:lang w:val="pl-PL"/>
    </w:rPr>
  </w:style>
  <w:style w:type="character" w:customStyle="1" w:styleId="Nagwek13">
    <w:name w:val="Nagłówek #1 (3)"/>
    <w:basedOn w:val="Domylnaczcionkaakapitu"/>
    <w:rsid w:val="004729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subscript"/>
      <w:lang w:val="pl-PL"/>
    </w:rPr>
  </w:style>
  <w:style w:type="character" w:customStyle="1" w:styleId="Nagwek14">
    <w:name w:val="Nagłówek #1 (4)"/>
    <w:basedOn w:val="Domylnaczcionkaakapitu"/>
    <w:rsid w:val="004729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/>
    </w:rPr>
  </w:style>
  <w:style w:type="character" w:customStyle="1" w:styleId="Nagwek22">
    <w:name w:val="Nagłówek #2 (2)"/>
    <w:basedOn w:val="Domylnaczcionkaakapitu"/>
    <w:rsid w:val="004729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pl-PL"/>
    </w:rPr>
  </w:style>
  <w:style w:type="character" w:customStyle="1" w:styleId="Nagwek23">
    <w:name w:val="Nagłówek #2 (3)"/>
    <w:basedOn w:val="Domylnaczcionkaakapitu"/>
    <w:rsid w:val="004729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subscript"/>
      <w:lang w:val="pl-PL"/>
    </w:rPr>
  </w:style>
  <w:style w:type="numbering" w:customStyle="1" w:styleId="WWNum17">
    <w:name w:val="WWNum17"/>
    <w:basedOn w:val="Bezlisty"/>
    <w:rsid w:val="004729D3"/>
    <w:pPr>
      <w:numPr>
        <w:numId w:val="2"/>
      </w:numPr>
    </w:pPr>
  </w:style>
  <w:style w:type="numbering" w:customStyle="1" w:styleId="WWNum20">
    <w:name w:val="WWNum20"/>
    <w:basedOn w:val="Bezlisty"/>
    <w:rsid w:val="004729D3"/>
    <w:pPr>
      <w:numPr>
        <w:numId w:val="3"/>
      </w:numPr>
    </w:pPr>
  </w:style>
  <w:style w:type="numbering" w:customStyle="1" w:styleId="WWNum22">
    <w:name w:val="WWNum22"/>
    <w:basedOn w:val="Bezlisty"/>
    <w:rsid w:val="004729D3"/>
    <w:pPr>
      <w:numPr>
        <w:numId w:val="4"/>
      </w:numPr>
    </w:pPr>
  </w:style>
  <w:style w:type="numbering" w:customStyle="1" w:styleId="WWNum23">
    <w:name w:val="WWNum23"/>
    <w:basedOn w:val="Bezlisty"/>
    <w:rsid w:val="004729D3"/>
    <w:pPr>
      <w:numPr>
        <w:numId w:val="5"/>
      </w:numPr>
    </w:pPr>
  </w:style>
  <w:style w:type="numbering" w:customStyle="1" w:styleId="WWNum24">
    <w:name w:val="WWNum24"/>
    <w:basedOn w:val="Bezlisty"/>
    <w:rsid w:val="004729D3"/>
    <w:pPr>
      <w:numPr>
        <w:numId w:val="6"/>
      </w:numPr>
    </w:pPr>
  </w:style>
  <w:style w:type="numbering" w:customStyle="1" w:styleId="WWNum26">
    <w:name w:val="WWNum26"/>
    <w:basedOn w:val="Bezlisty"/>
    <w:rsid w:val="004729D3"/>
    <w:pPr>
      <w:numPr>
        <w:numId w:val="7"/>
      </w:numPr>
    </w:pPr>
  </w:style>
  <w:style w:type="numbering" w:customStyle="1" w:styleId="WWNum28">
    <w:name w:val="WWNum28"/>
    <w:basedOn w:val="Bezlisty"/>
    <w:rsid w:val="004729D3"/>
    <w:pPr>
      <w:numPr>
        <w:numId w:val="8"/>
      </w:numPr>
    </w:pPr>
  </w:style>
  <w:style w:type="numbering" w:customStyle="1" w:styleId="WWNum29">
    <w:name w:val="WWNum29"/>
    <w:basedOn w:val="Bezlisty"/>
    <w:rsid w:val="004729D3"/>
    <w:pPr>
      <w:numPr>
        <w:numId w:val="9"/>
      </w:numPr>
    </w:pPr>
  </w:style>
  <w:style w:type="numbering" w:customStyle="1" w:styleId="WWNum39">
    <w:name w:val="WWNum39"/>
    <w:basedOn w:val="Bezlisty"/>
    <w:rsid w:val="004729D3"/>
    <w:pPr>
      <w:numPr>
        <w:numId w:val="10"/>
      </w:numPr>
    </w:pPr>
  </w:style>
  <w:style w:type="numbering" w:customStyle="1" w:styleId="WWNum41">
    <w:name w:val="WWNum41"/>
    <w:basedOn w:val="Bezlisty"/>
    <w:rsid w:val="004729D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Karol Chojnacki</cp:lastModifiedBy>
  <cp:revision>2</cp:revision>
  <dcterms:created xsi:type="dcterms:W3CDTF">2024-01-05T12:07:00Z</dcterms:created>
  <dcterms:modified xsi:type="dcterms:W3CDTF">2024-01-05T12:07:00Z</dcterms:modified>
</cp:coreProperties>
</file>