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6E34" w14:textId="3E470BF6" w:rsidR="007E2780" w:rsidRDefault="000979F8" w:rsidP="000979F8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0" w:name="_Hlk187933797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Załącznik </w:t>
      </w:r>
      <w:r w:rsidR="001C4E1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 1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Regulaminu</w:t>
      </w:r>
    </w:p>
    <w:p w14:paraId="002027E9" w14:textId="7B61BA6D" w:rsidR="000979F8" w:rsidRPr="000979F8" w:rsidRDefault="000979F8" w:rsidP="000979F8">
      <w:pPr>
        <w:spacing w:after="0" w:line="240" w:lineRule="auto"/>
        <w:jc w:val="right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Jubileuszowej Odznaki „90 lat Górskiej Odznaki Turystycznej”</w:t>
      </w:r>
    </w:p>
    <w:p w14:paraId="6BFD95C8" w14:textId="77777777" w:rsidR="007E2780" w:rsidRPr="000979F8" w:rsidRDefault="007E2780" w:rsidP="007E2780">
      <w:pPr>
        <w:spacing w:line="24" w:lineRule="atLeast"/>
        <w:jc w:val="center"/>
        <w:rPr>
          <w:rFonts w:cstheme="minorHAnsi"/>
          <w:sz w:val="24"/>
          <w:szCs w:val="24"/>
        </w:rPr>
      </w:pPr>
    </w:p>
    <w:p w14:paraId="058CCBEB" w14:textId="31935575" w:rsidR="007E2780" w:rsidRPr="00143120" w:rsidRDefault="007E2780" w:rsidP="00143120">
      <w:pPr>
        <w:pStyle w:val="Nagwek11"/>
        <w:spacing w:line="275" w:lineRule="exact"/>
        <w:ind w:right="175" w:firstLine="0"/>
        <w:jc w:val="center"/>
        <w:rPr>
          <w:rFonts w:asciiTheme="minorHAnsi" w:hAnsiTheme="minorHAnsi" w:cstheme="minorHAnsi"/>
          <w:b/>
          <w:bCs/>
          <w:color w:val="000000" w:themeColor="text1"/>
          <w:spacing w:val="-10"/>
        </w:rPr>
      </w:pPr>
      <w:r w:rsidRPr="000979F8">
        <w:rPr>
          <w:rFonts w:asciiTheme="minorHAnsi" w:hAnsiTheme="minorHAnsi" w:cstheme="minorHAnsi"/>
          <w:b/>
          <w:bCs/>
          <w:color w:val="000000" w:themeColor="text1"/>
        </w:rPr>
        <w:t>Wniose</w:t>
      </w:r>
      <w:r w:rsidRPr="000979F8">
        <w:rPr>
          <w:rFonts w:asciiTheme="minorHAnsi" w:hAnsiTheme="minorHAnsi" w:cstheme="minorHAnsi"/>
          <w:b/>
          <w:bCs/>
          <w:color w:val="000000" w:themeColor="text1"/>
          <w:spacing w:val="-10"/>
        </w:rPr>
        <w:t>k</w:t>
      </w:r>
    </w:p>
    <w:p w14:paraId="0577ABF3" w14:textId="1BA3A746" w:rsidR="007E2780" w:rsidRPr="000979F8" w:rsidRDefault="007E2780" w:rsidP="007E2780">
      <w:pPr>
        <w:spacing w:line="24" w:lineRule="atLeast"/>
        <w:jc w:val="center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b/>
          <w:bCs/>
          <w:color w:val="000000" w:themeColor="text1"/>
          <w:sz w:val="24"/>
          <w:szCs w:val="24"/>
        </w:rPr>
        <w:t>o nadanie</w:t>
      </w:r>
      <w:r w:rsidR="000979F8" w:rsidRPr="000979F8">
        <w:rPr>
          <w:rFonts w:cstheme="minorHAnsi"/>
          <w:b/>
          <w:bCs/>
          <w:color w:val="000000" w:themeColor="text1"/>
          <w:sz w:val="24"/>
          <w:szCs w:val="24"/>
        </w:rPr>
        <w:t xml:space="preserve"> Jubileuszowej</w:t>
      </w:r>
      <w:r w:rsidRPr="000979F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979F8" w:rsidRPr="000979F8">
        <w:rPr>
          <w:rFonts w:cstheme="minorHAnsi"/>
          <w:b/>
          <w:bCs/>
          <w:color w:val="000000" w:themeColor="text1"/>
          <w:sz w:val="24"/>
          <w:szCs w:val="24"/>
        </w:rPr>
        <w:t>O</w:t>
      </w:r>
      <w:r w:rsidRPr="000979F8">
        <w:rPr>
          <w:rFonts w:cstheme="minorHAnsi"/>
          <w:b/>
          <w:bCs/>
          <w:color w:val="000000" w:themeColor="text1"/>
          <w:sz w:val="24"/>
          <w:szCs w:val="24"/>
        </w:rPr>
        <w:t>dznaki</w:t>
      </w:r>
      <w:r w:rsidRPr="000979F8">
        <w:rPr>
          <w:rFonts w:cstheme="minorHAnsi"/>
          <w:color w:val="000000" w:themeColor="text1"/>
          <w:sz w:val="24"/>
          <w:szCs w:val="24"/>
        </w:rPr>
        <w:t xml:space="preserve"> </w:t>
      </w:r>
      <w:r w:rsidRPr="000979F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„90 lat Górskiej Odznaki Turystycznej</w:t>
      </w:r>
      <w:r w:rsidRPr="000979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”</w:t>
      </w:r>
    </w:p>
    <w:p w14:paraId="5B0C37E2" w14:textId="77777777" w:rsidR="007E2780" w:rsidRPr="000979F8" w:rsidRDefault="007E2780" w:rsidP="007E2780">
      <w:pPr>
        <w:pStyle w:val="Tekstpodstawowy"/>
        <w:spacing w:before="248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EC8B230" w14:textId="34269A89" w:rsidR="007E2780" w:rsidRPr="000979F8" w:rsidRDefault="007E2780" w:rsidP="007E2780">
      <w:pPr>
        <w:pStyle w:val="Tekstpodstawowy"/>
        <w:numPr>
          <w:ilvl w:val="0"/>
          <w:numId w:val="2"/>
        </w:numPr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979F8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Imię i </w:t>
      </w:r>
      <w:r w:rsidRPr="000979F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nazwisko ………………………………………………………………</w:t>
      </w:r>
      <w:r w:rsidR="000979F8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>…………………………………………………..</w:t>
      </w:r>
    </w:p>
    <w:p w14:paraId="7468DA83" w14:textId="7710FF87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120" w:line="240" w:lineRule="auto"/>
        <w:ind w:left="0" w:hanging="227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w w:val="105"/>
          <w:sz w:val="24"/>
          <w:szCs w:val="24"/>
        </w:rPr>
        <w:t xml:space="preserve">Data </w:t>
      </w:r>
      <w:r w:rsidRP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urodzenia …………………………….………………………..…………</w:t>
      </w:r>
      <w:r w:rsid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……………………………………………….</w:t>
      </w:r>
    </w:p>
    <w:p w14:paraId="7593D630" w14:textId="7D21BB96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120" w:line="240" w:lineRule="auto"/>
        <w:ind w:left="0" w:hanging="22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sz w:val="24"/>
          <w:szCs w:val="24"/>
        </w:rPr>
        <w:t xml:space="preserve">Adres korespondencyjny </w:t>
      </w:r>
      <w:r w:rsidRP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………………………………….…..……..…………</w:t>
      </w:r>
      <w:r w:rsid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…………………………………………..</w:t>
      </w:r>
    </w:p>
    <w:p w14:paraId="438CE05B" w14:textId="3399BA80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120" w:line="240" w:lineRule="auto"/>
        <w:ind w:left="0" w:hanging="22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w w:val="90"/>
          <w:sz w:val="24"/>
          <w:szCs w:val="24"/>
        </w:rPr>
        <w:t xml:space="preserve">Członek PTTK od roku </w:t>
      </w:r>
      <w:r w:rsidRP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…………………..……………………...……..…………</w:t>
      </w:r>
      <w:r w:rsidR="000979F8">
        <w:rPr>
          <w:rFonts w:cstheme="minorHAnsi"/>
          <w:color w:val="000000" w:themeColor="text1"/>
          <w:spacing w:val="-2"/>
          <w:w w:val="105"/>
          <w:sz w:val="24"/>
          <w:szCs w:val="24"/>
        </w:rPr>
        <w:t>………………………………………………</w:t>
      </w:r>
    </w:p>
    <w:p w14:paraId="0E87D2B6" w14:textId="25C7DA25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after="120" w:line="240" w:lineRule="auto"/>
        <w:ind w:left="0" w:hanging="22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w w:val="90"/>
          <w:sz w:val="24"/>
          <w:szCs w:val="24"/>
        </w:rPr>
        <w:t>Rok przyznania dużej złotej GOT ……………………………………...…………………</w:t>
      </w:r>
      <w:r w:rsidR="000979F8">
        <w:rPr>
          <w:rFonts w:cstheme="minorHAnsi"/>
          <w:color w:val="000000" w:themeColor="text1"/>
          <w:w w:val="90"/>
          <w:sz w:val="24"/>
          <w:szCs w:val="24"/>
        </w:rPr>
        <w:t>…………………………………………………..</w:t>
      </w:r>
    </w:p>
    <w:p w14:paraId="0BAB46D2" w14:textId="09584B0F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after="120" w:line="240" w:lineRule="auto"/>
        <w:ind w:left="0" w:hanging="22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w w:val="90"/>
          <w:sz w:val="24"/>
          <w:szCs w:val="24"/>
        </w:rPr>
        <w:t xml:space="preserve">Rok przyznania małej </w:t>
      </w:r>
      <w:r w:rsidRPr="000979F8">
        <w:rPr>
          <w:rFonts w:cstheme="minorHAnsi"/>
          <w:color w:val="000000" w:themeColor="text1"/>
          <w:sz w:val="24"/>
          <w:szCs w:val="24"/>
        </w:rPr>
        <w:t>„Za wytrwałość”</w:t>
      </w:r>
      <w:r w:rsidRPr="000979F8">
        <w:rPr>
          <w:rFonts w:cstheme="minorHAnsi"/>
          <w:color w:val="000000" w:themeColor="text1"/>
          <w:w w:val="90"/>
          <w:sz w:val="24"/>
          <w:szCs w:val="24"/>
        </w:rPr>
        <w:t xml:space="preserve"> GOT ……………………….…………………</w:t>
      </w:r>
      <w:r w:rsidR="000979F8">
        <w:rPr>
          <w:rFonts w:cstheme="minorHAnsi"/>
          <w:color w:val="000000" w:themeColor="text1"/>
          <w:w w:val="90"/>
          <w:sz w:val="24"/>
          <w:szCs w:val="24"/>
        </w:rPr>
        <w:t>……………………………………………..</w:t>
      </w:r>
    </w:p>
    <w:p w14:paraId="44C88A54" w14:textId="1EC4E9E6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spacing w:after="120" w:line="240" w:lineRule="auto"/>
        <w:ind w:left="0" w:hanging="22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w w:val="90"/>
          <w:sz w:val="24"/>
          <w:szCs w:val="24"/>
        </w:rPr>
        <w:t xml:space="preserve">Rok przyznania dużej </w:t>
      </w:r>
      <w:r w:rsidRPr="000979F8">
        <w:rPr>
          <w:rFonts w:cstheme="minorHAnsi"/>
          <w:color w:val="000000" w:themeColor="text1"/>
          <w:sz w:val="24"/>
          <w:szCs w:val="24"/>
        </w:rPr>
        <w:t>„Za wytrwałość”</w:t>
      </w:r>
      <w:r w:rsidRPr="000979F8">
        <w:rPr>
          <w:rFonts w:cstheme="minorHAnsi"/>
          <w:color w:val="000000" w:themeColor="text1"/>
          <w:w w:val="90"/>
          <w:sz w:val="24"/>
          <w:szCs w:val="24"/>
        </w:rPr>
        <w:t xml:space="preserve"> GOT …………………….……………………</w:t>
      </w:r>
      <w:r w:rsidR="000979F8">
        <w:rPr>
          <w:rFonts w:cstheme="minorHAnsi"/>
          <w:color w:val="000000" w:themeColor="text1"/>
          <w:w w:val="90"/>
          <w:sz w:val="24"/>
          <w:szCs w:val="24"/>
        </w:rPr>
        <w:t>………………………………………………</w:t>
      </w:r>
    </w:p>
    <w:p w14:paraId="5C6FA084" w14:textId="39895273" w:rsidR="007E2780" w:rsidRPr="000979F8" w:rsidRDefault="007E2780" w:rsidP="007E2780">
      <w:pPr>
        <w:pStyle w:val="Akapitzlist"/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120" w:line="240" w:lineRule="auto"/>
        <w:ind w:left="0" w:hanging="22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979F8">
        <w:rPr>
          <w:rFonts w:cstheme="minorHAnsi"/>
          <w:color w:val="000000" w:themeColor="text1"/>
          <w:spacing w:val="-2"/>
          <w:sz w:val="24"/>
          <w:szCs w:val="24"/>
        </w:rPr>
        <w:t xml:space="preserve">Zasługi </w:t>
      </w:r>
      <w:r w:rsidRPr="000979F8">
        <w:rPr>
          <w:rFonts w:cstheme="minorHAnsi"/>
          <w:color w:val="000000" w:themeColor="text1"/>
          <w:spacing w:val="-5"/>
          <w:sz w:val="24"/>
          <w:szCs w:val="24"/>
        </w:rPr>
        <w:t xml:space="preserve">dla gór </w:t>
      </w:r>
      <w:r w:rsidRPr="000979F8">
        <w:rPr>
          <w:rFonts w:cstheme="minorHAnsi"/>
          <w:color w:val="000000" w:themeColor="text1"/>
          <w:spacing w:val="-10"/>
          <w:sz w:val="24"/>
          <w:szCs w:val="24"/>
        </w:rPr>
        <w:t>i</w:t>
      </w:r>
      <w:r w:rsidRPr="000979F8">
        <w:rPr>
          <w:rFonts w:cstheme="minorHAnsi"/>
          <w:color w:val="000000" w:themeColor="text1"/>
          <w:sz w:val="24"/>
          <w:szCs w:val="24"/>
        </w:rPr>
        <w:t xml:space="preserve"> </w:t>
      </w:r>
      <w:r w:rsidRPr="000979F8">
        <w:rPr>
          <w:rFonts w:cstheme="minorHAnsi"/>
          <w:color w:val="000000" w:themeColor="text1"/>
          <w:w w:val="90"/>
          <w:sz w:val="24"/>
          <w:szCs w:val="24"/>
        </w:rPr>
        <w:t>turysty</w:t>
      </w:r>
      <w:r w:rsidRPr="000979F8">
        <w:rPr>
          <w:rFonts w:cstheme="minorHAnsi"/>
          <w:color w:val="000000" w:themeColor="text1"/>
          <w:spacing w:val="-5"/>
          <w:w w:val="90"/>
          <w:sz w:val="24"/>
          <w:szCs w:val="24"/>
        </w:rPr>
        <w:t>ki g</w:t>
      </w:r>
      <w:r w:rsidRPr="000979F8">
        <w:rPr>
          <w:rFonts w:cstheme="minorHAnsi"/>
          <w:color w:val="000000" w:themeColor="text1"/>
          <w:sz w:val="24"/>
          <w:szCs w:val="24"/>
        </w:rPr>
        <w:t>órs</w:t>
      </w:r>
      <w:r w:rsidRPr="000979F8">
        <w:rPr>
          <w:rFonts w:cstheme="minorHAnsi"/>
          <w:color w:val="000000" w:themeColor="text1"/>
          <w:spacing w:val="-4"/>
          <w:sz w:val="24"/>
          <w:szCs w:val="24"/>
        </w:rPr>
        <w:t>kiej</w:t>
      </w:r>
      <w:r w:rsidRPr="000979F8">
        <w:rPr>
          <w:rFonts w:cstheme="minorHAnsi"/>
          <w:color w:val="000000" w:themeColor="text1"/>
          <w:sz w:val="24"/>
          <w:szCs w:val="24"/>
        </w:rPr>
        <w:t xml:space="preserve"> oraz GOT </w:t>
      </w:r>
      <w:r w:rsidRPr="000979F8">
        <w:rPr>
          <w:rFonts w:cstheme="minorHAnsi"/>
          <w:color w:val="000000" w:themeColor="text1"/>
          <w:spacing w:val="4"/>
          <w:sz w:val="24"/>
          <w:szCs w:val="24"/>
        </w:rPr>
        <w:t>(opi</w:t>
      </w:r>
      <w:r w:rsidRPr="000979F8">
        <w:rPr>
          <w:rFonts w:cstheme="minorHAnsi"/>
          <w:color w:val="000000" w:themeColor="text1"/>
          <w:spacing w:val="-5"/>
          <w:sz w:val="24"/>
          <w:szCs w:val="24"/>
        </w:rPr>
        <w:t>sać</w:t>
      </w:r>
      <w:r w:rsidRPr="000979F8">
        <w:rPr>
          <w:rFonts w:cstheme="minorHAnsi"/>
          <w:color w:val="000000" w:themeColor="text1"/>
          <w:sz w:val="24"/>
          <w:szCs w:val="24"/>
        </w:rPr>
        <w:t xml:space="preserve"> konkret</w:t>
      </w:r>
      <w:r w:rsidRPr="000979F8">
        <w:rPr>
          <w:rFonts w:cstheme="minorHAnsi"/>
          <w:color w:val="000000" w:themeColor="text1"/>
          <w:spacing w:val="-5"/>
          <w:sz w:val="24"/>
          <w:szCs w:val="24"/>
        </w:rPr>
        <w:t xml:space="preserve">ne </w:t>
      </w:r>
      <w:r w:rsidRPr="000979F8">
        <w:rPr>
          <w:rFonts w:cstheme="minorHAnsi"/>
          <w:color w:val="000000" w:themeColor="text1"/>
          <w:w w:val="95"/>
          <w:sz w:val="24"/>
          <w:szCs w:val="24"/>
        </w:rPr>
        <w:t>osiągnięci</w:t>
      </w:r>
      <w:r w:rsidRPr="000979F8">
        <w:rPr>
          <w:rFonts w:cstheme="minorHAnsi"/>
          <w:color w:val="000000" w:themeColor="text1"/>
          <w:spacing w:val="-5"/>
          <w:w w:val="95"/>
          <w:sz w:val="24"/>
          <w:szCs w:val="24"/>
        </w:rPr>
        <w:t>a) ……...</w:t>
      </w:r>
      <w:r w:rsidR="000979F8">
        <w:rPr>
          <w:rFonts w:cstheme="minorHAnsi"/>
          <w:color w:val="000000" w:themeColor="text1"/>
          <w:spacing w:val="-5"/>
          <w:w w:val="95"/>
          <w:sz w:val="24"/>
          <w:szCs w:val="24"/>
        </w:rPr>
        <w:t>..................................</w:t>
      </w:r>
    </w:p>
    <w:p w14:paraId="416DC64A" w14:textId="47B3A0A3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2B5CD2A9" w14:textId="441D3451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230A65B4" w14:textId="0B0383EB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60EC68BB" w14:textId="012681B9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687AAC91" w14:textId="0E00085C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453B2053" w14:textId="197AD2C9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0853EE57" w14:textId="2914982F" w:rsidR="007E2780" w:rsidRPr="000979F8" w:rsidRDefault="007E2780" w:rsidP="007E2780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0979F8">
        <w:rPr>
          <w:rFonts w:asciiTheme="minorHAnsi" w:hAnsiTheme="minorHAnsi" w:cstheme="minorHAnsi"/>
        </w:rPr>
        <w:t>…………………………………………………………..</w:t>
      </w:r>
    </w:p>
    <w:p w14:paraId="518E59EC" w14:textId="77777777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5D1C84A1" w14:textId="77777777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2A1902C9" w14:textId="77777777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1C8C9AE2" w14:textId="77777777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591E9CFA" w14:textId="77777777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16EB3F72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EDC8F6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2436953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F2C5478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2B145BB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8994D71" w14:textId="77777777" w:rsidR="007E2780" w:rsidRPr="000979F8" w:rsidRDefault="007E2780" w:rsidP="007E278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6790A9A" w14:textId="6C985902" w:rsidR="000979F8" w:rsidRPr="000979F8" w:rsidRDefault="000979F8" w:rsidP="000979F8">
      <w:pPr>
        <w:pStyle w:val="Nagwek11"/>
        <w:tabs>
          <w:tab w:val="left" w:pos="313"/>
        </w:tabs>
        <w:spacing w:before="0" w:after="120"/>
        <w:ind w:firstLine="0"/>
        <w:jc w:val="right"/>
        <w:rPr>
          <w:rFonts w:asciiTheme="minorHAnsi" w:hAnsiTheme="minorHAnsi" w:cstheme="minorHAnsi"/>
        </w:rPr>
      </w:pPr>
      <w:r w:rsidRPr="000979F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…………………………………………………………..</w:t>
      </w:r>
    </w:p>
    <w:p w14:paraId="4C3CB946" w14:textId="77777777" w:rsidR="007E2780" w:rsidRPr="000979F8" w:rsidRDefault="007E2780" w:rsidP="007E2780">
      <w:pPr>
        <w:pStyle w:val="Tekstpodstawowy"/>
        <w:spacing w:before="155"/>
        <w:rPr>
          <w:rFonts w:asciiTheme="minorHAnsi" w:hAnsiTheme="minorHAnsi" w:cstheme="minorHAnsi"/>
          <w:sz w:val="24"/>
          <w:szCs w:val="24"/>
        </w:rPr>
      </w:pPr>
    </w:p>
    <w:p w14:paraId="509C885F" w14:textId="6414191B" w:rsidR="007E2780" w:rsidRPr="000979F8" w:rsidRDefault="007E2780" w:rsidP="007E2780">
      <w:pPr>
        <w:pStyle w:val="Tekstpodstawowy"/>
        <w:tabs>
          <w:tab w:val="left" w:pos="3251"/>
        </w:tabs>
        <w:spacing w:line="247" w:lineRule="auto"/>
        <w:ind w:left="2724" w:right="369" w:hanging="2533"/>
        <w:jc w:val="center"/>
        <w:rPr>
          <w:rFonts w:asciiTheme="minorHAnsi" w:hAnsiTheme="minorHAnsi" w:cstheme="minorHAnsi"/>
          <w:sz w:val="24"/>
          <w:szCs w:val="24"/>
        </w:rPr>
      </w:pPr>
      <w:r w:rsidRPr="000979F8">
        <w:rPr>
          <w:rFonts w:asciiTheme="minorHAnsi" w:hAnsiTheme="minorHAnsi" w:cstheme="minorHAnsi"/>
          <w:sz w:val="24"/>
          <w:szCs w:val="24"/>
        </w:rPr>
        <w:tab/>
      </w:r>
      <w:r w:rsidRPr="000979F8">
        <w:rPr>
          <w:rFonts w:asciiTheme="minorHAnsi" w:hAnsiTheme="minorHAnsi" w:cstheme="minorHAnsi"/>
          <w:sz w:val="24"/>
          <w:szCs w:val="24"/>
        </w:rPr>
        <w:tab/>
      </w:r>
      <w:r w:rsidRPr="000979F8">
        <w:rPr>
          <w:rFonts w:asciiTheme="minorHAnsi" w:hAnsiTheme="minorHAnsi" w:cstheme="minorHAnsi"/>
          <w:sz w:val="24"/>
          <w:szCs w:val="24"/>
        </w:rPr>
        <w:tab/>
      </w:r>
      <w:r w:rsidRPr="000979F8">
        <w:rPr>
          <w:rFonts w:asciiTheme="minorHAnsi" w:hAnsiTheme="minorHAnsi" w:cstheme="minorHAnsi"/>
          <w:sz w:val="24"/>
          <w:szCs w:val="24"/>
        </w:rPr>
        <w:tab/>
      </w:r>
      <w:r w:rsidR="000979F8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0979F8">
        <w:rPr>
          <w:rFonts w:asciiTheme="minorHAnsi" w:hAnsiTheme="minorHAnsi" w:cstheme="minorHAnsi"/>
          <w:sz w:val="24"/>
          <w:szCs w:val="24"/>
        </w:rPr>
        <w:t>podpis wnioskodawcy</w:t>
      </w:r>
    </w:p>
    <w:bookmarkEnd w:id="0"/>
    <w:p w14:paraId="1B60ED59" w14:textId="77777777" w:rsidR="001C4E1B" w:rsidRPr="000979F8" w:rsidRDefault="001C4E1B" w:rsidP="008D5393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1C4E1B" w:rsidRPr="000979F8" w:rsidSect="004D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FCB"/>
    <w:multiLevelType w:val="multilevel"/>
    <w:tmpl w:val="7788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1831"/>
    <w:multiLevelType w:val="hybridMultilevel"/>
    <w:tmpl w:val="FFFCFF68"/>
    <w:lvl w:ilvl="0" w:tplc="38629A58">
      <w:start w:val="1"/>
      <w:numFmt w:val="decimal"/>
      <w:lvlText w:val="%1."/>
      <w:lvlJc w:val="left"/>
      <w:pPr>
        <w:ind w:left="232" w:hanging="232"/>
        <w:jc w:val="left"/>
      </w:pPr>
      <w:rPr>
        <w:rFonts w:hint="default"/>
        <w:spacing w:val="-1"/>
        <w:w w:val="98"/>
        <w:lang w:val="pl-PL" w:eastAsia="en-US" w:bidi="ar-SA"/>
      </w:rPr>
    </w:lvl>
    <w:lvl w:ilvl="1" w:tplc="B9ACB336">
      <w:numFmt w:val="bullet"/>
      <w:lvlText w:val="•"/>
      <w:lvlJc w:val="left"/>
      <w:pPr>
        <w:ind w:left="1124" w:hanging="232"/>
      </w:pPr>
      <w:rPr>
        <w:rFonts w:hint="default"/>
        <w:lang w:val="pl-PL" w:eastAsia="en-US" w:bidi="ar-SA"/>
      </w:rPr>
    </w:lvl>
    <w:lvl w:ilvl="2" w:tplc="A8229B46">
      <w:numFmt w:val="bullet"/>
      <w:lvlText w:val="•"/>
      <w:lvlJc w:val="left"/>
      <w:pPr>
        <w:ind w:left="2008" w:hanging="232"/>
      </w:pPr>
      <w:rPr>
        <w:rFonts w:hint="default"/>
        <w:lang w:val="pl-PL" w:eastAsia="en-US" w:bidi="ar-SA"/>
      </w:rPr>
    </w:lvl>
    <w:lvl w:ilvl="3" w:tplc="3188A89C">
      <w:numFmt w:val="bullet"/>
      <w:lvlText w:val="•"/>
      <w:lvlJc w:val="left"/>
      <w:pPr>
        <w:ind w:left="2892" w:hanging="232"/>
      </w:pPr>
      <w:rPr>
        <w:rFonts w:hint="default"/>
        <w:lang w:val="pl-PL" w:eastAsia="en-US" w:bidi="ar-SA"/>
      </w:rPr>
    </w:lvl>
    <w:lvl w:ilvl="4" w:tplc="FE20AEA6">
      <w:numFmt w:val="bullet"/>
      <w:lvlText w:val="•"/>
      <w:lvlJc w:val="left"/>
      <w:pPr>
        <w:ind w:left="3776" w:hanging="232"/>
      </w:pPr>
      <w:rPr>
        <w:rFonts w:hint="default"/>
        <w:lang w:val="pl-PL" w:eastAsia="en-US" w:bidi="ar-SA"/>
      </w:rPr>
    </w:lvl>
    <w:lvl w:ilvl="5" w:tplc="9B0454DA">
      <w:numFmt w:val="bullet"/>
      <w:lvlText w:val="•"/>
      <w:lvlJc w:val="left"/>
      <w:pPr>
        <w:ind w:left="4660" w:hanging="232"/>
      </w:pPr>
      <w:rPr>
        <w:rFonts w:hint="default"/>
        <w:lang w:val="pl-PL" w:eastAsia="en-US" w:bidi="ar-SA"/>
      </w:rPr>
    </w:lvl>
    <w:lvl w:ilvl="6" w:tplc="8604BD8E">
      <w:numFmt w:val="bullet"/>
      <w:lvlText w:val="•"/>
      <w:lvlJc w:val="left"/>
      <w:pPr>
        <w:ind w:left="5544" w:hanging="232"/>
      </w:pPr>
      <w:rPr>
        <w:rFonts w:hint="default"/>
        <w:lang w:val="pl-PL" w:eastAsia="en-US" w:bidi="ar-SA"/>
      </w:rPr>
    </w:lvl>
    <w:lvl w:ilvl="7" w:tplc="9648D478">
      <w:numFmt w:val="bullet"/>
      <w:lvlText w:val="•"/>
      <w:lvlJc w:val="left"/>
      <w:pPr>
        <w:ind w:left="6427" w:hanging="232"/>
      </w:pPr>
      <w:rPr>
        <w:rFonts w:hint="default"/>
        <w:lang w:val="pl-PL" w:eastAsia="en-US" w:bidi="ar-SA"/>
      </w:rPr>
    </w:lvl>
    <w:lvl w:ilvl="8" w:tplc="86BC3B16">
      <w:numFmt w:val="bullet"/>
      <w:lvlText w:val="•"/>
      <w:lvlJc w:val="left"/>
      <w:pPr>
        <w:ind w:left="7311" w:hanging="232"/>
      </w:pPr>
      <w:rPr>
        <w:rFonts w:hint="default"/>
        <w:lang w:val="pl-PL" w:eastAsia="en-US" w:bidi="ar-SA"/>
      </w:rPr>
    </w:lvl>
  </w:abstractNum>
  <w:num w:numId="1" w16cid:durableId="638723969">
    <w:abstractNumId w:val="0"/>
  </w:num>
  <w:num w:numId="2" w16cid:durableId="72930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6"/>
    <w:rsid w:val="000979F8"/>
    <w:rsid w:val="001251D3"/>
    <w:rsid w:val="00143120"/>
    <w:rsid w:val="001B3209"/>
    <w:rsid w:val="001C4E1B"/>
    <w:rsid w:val="00250999"/>
    <w:rsid w:val="002C5E7F"/>
    <w:rsid w:val="00320D84"/>
    <w:rsid w:val="0036291A"/>
    <w:rsid w:val="004D4ED8"/>
    <w:rsid w:val="005B0FE3"/>
    <w:rsid w:val="005F19F0"/>
    <w:rsid w:val="006A47F3"/>
    <w:rsid w:val="006A4F4B"/>
    <w:rsid w:val="006E46BA"/>
    <w:rsid w:val="007E2780"/>
    <w:rsid w:val="008056E2"/>
    <w:rsid w:val="00813B53"/>
    <w:rsid w:val="00881F68"/>
    <w:rsid w:val="008D5393"/>
    <w:rsid w:val="008E66B7"/>
    <w:rsid w:val="00966357"/>
    <w:rsid w:val="00A279D0"/>
    <w:rsid w:val="00AC2346"/>
    <w:rsid w:val="00AC46EE"/>
    <w:rsid w:val="00B87F1B"/>
    <w:rsid w:val="00BC574C"/>
    <w:rsid w:val="00DF0A0C"/>
    <w:rsid w:val="00E97B49"/>
    <w:rsid w:val="00F02D5C"/>
    <w:rsid w:val="00F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654"/>
  <w15:docId w15:val="{9BD698E2-6908-42AA-8346-10F7646F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2346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20D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E278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780"/>
    <w:rPr>
      <w:rFonts w:ascii="Cambria" w:eastAsia="Cambria" w:hAnsi="Cambria" w:cs="Cambria"/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7E2780"/>
    <w:pPr>
      <w:widowControl w:val="0"/>
      <w:autoSpaceDE w:val="0"/>
      <w:autoSpaceDN w:val="0"/>
      <w:spacing w:before="85" w:after="0" w:line="240" w:lineRule="auto"/>
      <w:ind w:hanging="224"/>
      <w:outlineLvl w:val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 Chojnacki</cp:lastModifiedBy>
  <cp:revision>2</cp:revision>
  <cp:lastPrinted>2025-01-16T14:22:00Z</cp:lastPrinted>
  <dcterms:created xsi:type="dcterms:W3CDTF">2025-01-31T08:51:00Z</dcterms:created>
  <dcterms:modified xsi:type="dcterms:W3CDTF">2025-01-31T08:51:00Z</dcterms:modified>
</cp:coreProperties>
</file>