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E1276" w14:textId="117CEBB7" w:rsidR="000F1A32" w:rsidRPr="00C45200" w:rsidRDefault="00C45200" w:rsidP="00646710">
      <w:pPr>
        <w:spacing w:after="0"/>
        <w:jc w:val="right"/>
        <w:rPr>
          <w:rFonts w:eastAsia="Times New Roman" w:cs="Calibri"/>
          <w:iCs/>
          <w:lang w:eastAsia="pl-PL"/>
        </w:rPr>
      </w:pPr>
      <w:r w:rsidRPr="00C45200">
        <w:rPr>
          <w:rFonts w:eastAsia="Times New Roman" w:cs="Calibri"/>
          <w:iCs/>
          <w:lang w:eastAsia="pl-PL"/>
        </w:rPr>
        <w:t xml:space="preserve">Załącznik nr 1 do Zarządzenia Sekretarza Generalnego ZG PTTK nr </w:t>
      </w:r>
      <w:r w:rsidR="000E2FD5">
        <w:rPr>
          <w:rFonts w:eastAsia="Times New Roman" w:cs="Calibri"/>
          <w:iCs/>
          <w:lang w:eastAsia="pl-PL"/>
        </w:rPr>
        <w:t>2</w:t>
      </w:r>
      <w:r w:rsidRPr="00C45200">
        <w:rPr>
          <w:rFonts w:eastAsia="Times New Roman" w:cs="Calibri"/>
          <w:iCs/>
          <w:lang w:eastAsia="pl-PL"/>
        </w:rPr>
        <w:t xml:space="preserve">/2026 z dnia </w:t>
      </w:r>
      <w:r w:rsidR="000E2FD5">
        <w:rPr>
          <w:rFonts w:eastAsia="Times New Roman" w:cs="Calibri"/>
          <w:iCs/>
          <w:lang w:eastAsia="pl-PL"/>
        </w:rPr>
        <w:t>17 marca 2026 r.</w:t>
      </w:r>
    </w:p>
    <w:p w14:paraId="33304A75" w14:textId="77777777" w:rsidR="00C45200" w:rsidRDefault="00C45200" w:rsidP="000F1A32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</w:p>
    <w:p w14:paraId="0246EC46" w14:textId="6462890B" w:rsidR="000F7C09" w:rsidRDefault="005D719A" w:rsidP="000F1A32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A40F66">
        <w:rPr>
          <w:rFonts w:cs="Calibri"/>
          <w:b/>
        </w:rPr>
        <w:t xml:space="preserve">Oferta </w:t>
      </w:r>
      <w:r w:rsidR="00BF3BEB" w:rsidRPr="00A40F66">
        <w:rPr>
          <w:rFonts w:cs="Calibri"/>
          <w:b/>
        </w:rPr>
        <w:t xml:space="preserve">na realizację przedsięwzięcia </w:t>
      </w:r>
      <w:r w:rsidR="000F1A32">
        <w:rPr>
          <w:rFonts w:cs="Calibri"/>
          <w:b/>
        </w:rPr>
        <w:t>programowego</w:t>
      </w:r>
    </w:p>
    <w:p w14:paraId="75E2DDC5" w14:textId="77777777" w:rsidR="00FB3A16" w:rsidRDefault="00FB3A16" w:rsidP="000F1A32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</w:p>
    <w:p w14:paraId="1B62C314" w14:textId="77777777" w:rsidR="00FB3A16" w:rsidRPr="00FB3A16" w:rsidRDefault="00FB3A16" w:rsidP="00FB3A16">
      <w:pPr>
        <w:autoSpaceDE w:val="0"/>
        <w:autoSpaceDN w:val="0"/>
        <w:adjustRightInd w:val="0"/>
        <w:spacing w:after="0"/>
        <w:jc w:val="left"/>
        <w:rPr>
          <w:rFonts w:cs="Calibri"/>
        </w:rPr>
      </w:pPr>
      <w:r>
        <w:rPr>
          <w:rFonts w:cs="Calibri"/>
        </w:rPr>
        <w:t>Źródło finansowania (zaznaczyć właściwe)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7230"/>
      </w:tblGrid>
      <w:tr w:rsidR="00FB3A16" w14:paraId="27E7BED7" w14:textId="77777777" w:rsidTr="00FB3A16">
        <w:tc>
          <w:tcPr>
            <w:tcW w:w="675" w:type="dxa"/>
          </w:tcPr>
          <w:p w14:paraId="36E2937C" w14:textId="77777777" w:rsidR="00FB3A16" w:rsidRDefault="00FB3A16" w:rsidP="00FB3A1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7230" w:type="dxa"/>
          </w:tcPr>
          <w:p w14:paraId="2D40BEE2" w14:textId="77777777" w:rsidR="00FB3A16" w:rsidRPr="00FB3A16" w:rsidRDefault="00FB3A16" w:rsidP="00FB3A16">
            <w:pPr>
              <w:suppressAutoHyphens w:val="0"/>
              <w:spacing w:after="200" w:line="276" w:lineRule="auto"/>
              <w:ind w:left="360" w:hanging="360"/>
              <w:contextualSpacing/>
              <w:jc w:val="left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Konkurs</w:t>
            </w:r>
            <w:r w:rsidRPr="00FB3A16">
              <w:rPr>
                <w:rFonts w:cs="Calibri"/>
                <w:sz w:val="18"/>
              </w:rPr>
              <w:t xml:space="preserve"> ofert na realizację przedsięwzięć programowych oddziałów PTTK dla dzieci i młodzieży</w:t>
            </w:r>
          </w:p>
        </w:tc>
      </w:tr>
      <w:tr w:rsidR="00FB3A16" w14:paraId="2B4EFBBE" w14:textId="77777777" w:rsidTr="00FB3A16">
        <w:tc>
          <w:tcPr>
            <w:tcW w:w="675" w:type="dxa"/>
          </w:tcPr>
          <w:p w14:paraId="009116AD" w14:textId="77777777" w:rsidR="00FB3A16" w:rsidRDefault="00FB3A16" w:rsidP="00FB3A1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7230" w:type="dxa"/>
          </w:tcPr>
          <w:p w14:paraId="591F92C9" w14:textId="77777777" w:rsidR="00FB3A16" w:rsidRPr="00FB3A16" w:rsidRDefault="00FB3A16" w:rsidP="00FB3A16">
            <w:pPr>
              <w:suppressAutoHyphens w:val="0"/>
              <w:spacing w:after="200" w:line="276" w:lineRule="auto"/>
              <w:ind w:left="360" w:hanging="360"/>
              <w:contextualSpacing/>
              <w:jc w:val="left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Dofinansowanie</w:t>
            </w:r>
            <w:r w:rsidRPr="00FB3A16">
              <w:rPr>
                <w:rFonts w:cs="Calibri"/>
                <w:sz w:val="18"/>
              </w:rPr>
              <w:t xml:space="preserve"> przedsięwzięć programowych Komisji i Rad ZG PTTK</w:t>
            </w:r>
          </w:p>
        </w:tc>
      </w:tr>
      <w:tr w:rsidR="00FB3A16" w14:paraId="430BAFE8" w14:textId="77777777" w:rsidTr="00FB3A16">
        <w:tc>
          <w:tcPr>
            <w:tcW w:w="675" w:type="dxa"/>
          </w:tcPr>
          <w:p w14:paraId="101C7B59" w14:textId="77777777" w:rsidR="00FB3A16" w:rsidRDefault="00FB3A16" w:rsidP="00FB3A1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7230" w:type="dxa"/>
          </w:tcPr>
          <w:p w14:paraId="2FB4B836" w14:textId="77777777" w:rsidR="00FB3A16" w:rsidRPr="00FB3A16" w:rsidRDefault="00FB3A16" w:rsidP="00FB3A16">
            <w:pPr>
              <w:suppressAutoHyphens w:val="0"/>
              <w:spacing w:after="200" w:line="276" w:lineRule="auto"/>
              <w:ind w:left="360" w:hanging="360"/>
              <w:contextualSpacing/>
              <w:jc w:val="left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Konkurs na projekt działalności programowej Oddziału PTTK</w:t>
            </w:r>
          </w:p>
        </w:tc>
      </w:tr>
      <w:tr w:rsidR="00FB3A16" w14:paraId="7D93BDBD" w14:textId="77777777" w:rsidTr="00FB3A16">
        <w:tc>
          <w:tcPr>
            <w:tcW w:w="675" w:type="dxa"/>
          </w:tcPr>
          <w:p w14:paraId="32682B47" w14:textId="77777777" w:rsidR="00FB3A16" w:rsidRDefault="00FB3A16" w:rsidP="00FB3A1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7230" w:type="dxa"/>
          </w:tcPr>
          <w:p w14:paraId="61510E05" w14:textId="77777777" w:rsidR="00FB3A16" w:rsidRDefault="00FB3A16" w:rsidP="00FB3A16">
            <w:pPr>
              <w:suppressAutoHyphens w:val="0"/>
              <w:spacing w:after="200" w:line="276" w:lineRule="auto"/>
              <w:contextualSpacing/>
              <w:jc w:val="left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Inne (jakie):</w:t>
            </w:r>
          </w:p>
        </w:tc>
      </w:tr>
    </w:tbl>
    <w:p w14:paraId="27E2F964" w14:textId="77777777" w:rsidR="00BF2285" w:rsidRPr="00A40F66" w:rsidRDefault="00BF2285" w:rsidP="00646710">
      <w:pPr>
        <w:autoSpaceDE w:val="0"/>
        <w:autoSpaceDN w:val="0"/>
        <w:adjustRightInd w:val="0"/>
        <w:spacing w:after="0"/>
        <w:rPr>
          <w:rFonts w:cs="Calibri"/>
        </w:rPr>
      </w:pPr>
    </w:p>
    <w:p w14:paraId="49864360" w14:textId="77777777" w:rsidR="00BF2285" w:rsidRPr="00A40F66" w:rsidRDefault="00D10C0B" w:rsidP="00646710">
      <w:pPr>
        <w:autoSpaceDE w:val="0"/>
        <w:autoSpaceDN w:val="0"/>
        <w:adjustRightInd w:val="0"/>
        <w:spacing w:after="0"/>
        <w:rPr>
          <w:rFonts w:cs="Calibri"/>
        </w:rPr>
      </w:pPr>
      <w:r w:rsidRPr="00A40F66">
        <w:rPr>
          <w:rFonts w:cs="Calibri"/>
        </w:rPr>
        <w:t>Nazwa przedsięwzięcia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BF2285" w:rsidRPr="00A40F66" w14:paraId="553E4C01" w14:textId="77777777" w:rsidTr="00F01654">
        <w:tc>
          <w:tcPr>
            <w:tcW w:w="9778" w:type="dxa"/>
          </w:tcPr>
          <w:p w14:paraId="3ED38FBE" w14:textId="77777777" w:rsidR="00BF2285" w:rsidRPr="00A40F66" w:rsidRDefault="00BF2285" w:rsidP="00646710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</w:rPr>
            </w:pPr>
          </w:p>
        </w:tc>
      </w:tr>
    </w:tbl>
    <w:p w14:paraId="51F6B65A" w14:textId="77777777" w:rsidR="00BF2285" w:rsidRPr="00A40F66" w:rsidRDefault="00BF2285" w:rsidP="00646710">
      <w:pPr>
        <w:autoSpaceDE w:val="0"/>
        <w:autoSpaceDN w:val="0"/>
        <w:adjustRightInd w:val="0"/>
        <w:spacing w:after="0"/>
        <w:rPr>
          <w:rFonts w:cs="Calibri"/>
        </w:rPr>
      </w:pPr>
      <w:r w:rsidRPr="00A40F66">
        <w:rPr>
          <w:rFonts w:cs="Calibri"/>
        </w:rPr>
        <w:t>Przewidywany termin i</w:t>
      </w:r>
      <w:r w:rsidR="00D10C0B" w:rsidRPr="00A40F66">
        <w:rPr>
          <w:rFonts w:cs="Calibri"/>
        </w:rPr>
        <w:t xml:space="preserve"> miejsce realizacji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BF2285" w:rsidRPr="00A40F66" w14:paraId="2691F18C" w14:textId="77777777" w:rsidTr="00F01654">
        <w:tc>
          <w:tcPr>
            <w:tcW w:w="9778" w:type="dxa"/>
          </w:tcPr>
          <w:p w14:paraId="00BE7B6F" w14:textId="77777777" w:rsidR="00BF2285" w:rsidRPr="00A40F66" w:rsidRDefault="00BF2285" w:rsidP="00646710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</w:rPr>
            </w:pPr>
          </w:p>
        </w:tc>
      </w:tr>
    </w:tbl>
    <w:p w14:paraId="47EC3F62" w14:textId="77777777" w:rsidR="00BF2285" w:rsidRPr="00A40F66" w:rsidRDefault="00BF2285" w:rsidP="00646710">
      <w:pPr>
        <w:autoSpaceDE w:val="0"/>
        <w:autoSpaceDN w:val="0"/>
        <w:adjustRightInd w:val="0"/>
        <w:spacing w:after="0"/>
        <w:rPr>
          <w:rFonts w:cs="Calibri"/>
        </w:rPr>
      </w:pPr>
    </w:p>
    <w:p w14:paraId="4D48686E" w14:textId="77777777" w:rsidR="00BF2285" w:rsidRPr="00A40F66" w:rsidRDefault="00BF2285" w:rsidP="00646710">
      <w:pPr>
        <w:autoSpaceDE w:val="0"/>
        <w:autoSpaceDN w:val="0"/>
        <w:adjustRightInd w:val="0"/>
        <w:spacing w:after="0"/>
        <w:rPr>
          <w:rFonts w:cs="Calibri"/>
          <w:b/>
          <w:bCs/>
        </w:rPr>
      </w:pPr>
      <w:r w:rsidRPr="00A40F66">
        <w:rPr>
          <w:rFonts w:cs="Calibri"/>
          <w:b/>
          <w:bCs/>
        </w:rPr>
        <w:t xml:space="preserve">Część I. Dane </w:t>
      </w:r>
      <w:r w:rsidR="00646710" w:rsidRPr="00A40F66">
        <w:rPr>
          <w:rFonts w:cs="Calibri"/>
          <w:b/>
          <w:bCs/>
        </w:rPr>
        <w:t xml:space="preserve">Oddziału PTTK </w:t>
      </w:r>
      <w:r w:rsidRPr="00A40F66">
        <w:rPr>
          <w:rFonts w:cs="Calibri"/>
          <w:b/>
          <w:bCs/>
        </w:rPr>
        <w:t>składającego wniosek.</w:t>
      </w:r>
    </w:p>
    <w:p w14:paraId="6DDB339A" w14:textId="77777777" w:rsidR="00BF2285" w:rsidRPr="00A40F66" w:rsidRDefault="003755A6" w:rsidP="003755A6">
      <w:pPr>
        <w:autoSpaceDE w:val="0"/>
        <w:autoSpaceDN w:val="0"/>
        <w:adjustRightInd w:val="0"/>
        <w:spacing w:after="0"/>
        <w:rPr>
          <w:rFonts w:cs="Calibri"/>
        </w:rPr>
      </w:pPr>
      <w:r w:rsidRPr="00A40F66">
        <w:rPr>
          <w:rFonts w:cs="Calibri"/>
        </w:rPr>
        <w:t>1</w:t>
      </w:r>
      <w:r w:rsidR="00341FAD" w:rsidRPr="00A40F66">
        <w:rPr>
          <w:rFonts w:cs="Calibri"/>
        </w:rPr>
        <w:t>.</w:t>
      </w:r>
      <w:r w:rsidRPr="00A40F66">
        <w:rPr>
          <w:rFonts w:cs="Calibri"/>
        </w:rPr>
        <w:t xml:space="preserve"> </w:t>
      </w:r>
      <w:r w:rsidR="00BF2285" w:rsidRPr="00A40F66">
        <w:rPr>
          <w:rFonts w:cs="Calibri"/>
        </w:rPr>
        <w:t>Nazwa: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BF2285" w:rsidRPr="00A40F66" w14:paraId="72DCAA16" w14:textId="77777777" w:rsidTr="00F01654">
        <w:tc>
          <w:tcPr>
            <w:tcW w:w="9778" w:type="dxa"/>
          </w:tcPr>
          <w:p w14:paraId="0D578D84" w14:textId="77777777" w:rsidR="00BF2285" w:rsidRPr="00A40F66" w:rsidRDefault="00BF2285" w:rsidP="00646710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</w:rPr>
            </w:pPr>
          </w:p>
        </w:tc>
      </w:tr>
    </w:tbl>
    <w:p w14:paraId="1676037C" w14:textId="77777777" w:rsidR="00BF2285" w:rsidRPr="00A40F66" w:rsidRDefault="00BF2285" w:rsidP="00646710">
      <w:pPr>
        <w:autoSpaceDE w:val="0"/>
        <w:autoSpaceDN w:val="0"/>
        <w:adjustRightInd w:val="0"/>
        <w:spacing w:after="0"/>
        <w:rPr>
          <w:rFonts w:cs="Calibri"/>
        </w:rPr>
      </w:pPr>
      <w:r w:rsidRPr="00A40F66">
        <w:rPr>
          <w:rFonts w:cs="Calibri"/>
        </w:rPr>
        <w:t>2</w:t>
      </w:r>
      <w:r w:rsidR="00341FAD" w:rsidRPr="00A40F66">
        <w:rPr>
          <w:rFonts w:cs="Calibri"/>
        </w:rPr>
        <w:t>.</w:t>
      </w:r>
      <w:r w:rsidRPr="00A40F66">
        <w:rPr>
          <w:rFonts w:cs="Calibri"/>
        </w:rPr>
        <w:t xml:space="preserve"> Adres: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BF2285" w:rsidRPr="00A40F66" w14:paraId="51D3B5C0" w14:textId="77777777" w:rsidTr="00F01654">
        <w:tc>
          <w:tcPr>
            <w:tcW w:w="9778" w:type="dxa"/>
          </w:tcPr>
          <w:p w14:paraId="48705854" w14:textId="77777777" w:rsidR="00BF2285" w:rsidRPr="00A40F66" w:rsidRDefault="00BF2285" w:rsidP="00646710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 w:rsidRPr="00A40F66">
              <w:rPr>
                <w:rFonts w:cs="Calibri"/>
              </w:rPr>
              <w:t xml:space="preserve">miejscowość: </w:t>
            </w:r>
            <w:r w:rsidRPr="00A40F66">
              <w:rPr>
                <w:rFonts w:cs="Calibri"/>
                <w:b/>
                <w:bCs/>
              </w:rPr>
              <w:t>…………</w:t>
            </w:r>
            <w:r w:rsidRPr="00A40F66">
              <w:rPr>
                <w:rFonts w:cs="Calibri"/>
              </w:rPr>
              <w:t xml:space="preserve"> ul.</w:t>
            </w:r>
            <w:r w:rsidRPr="00A40F66">
              <w:rPr>
                <w:rFonts w:cs="Calibri"/>
                <w:b/>
                <w:bCs/>
              </w:rPr>
              <w:t>…………</w:t>
            </w:r>
          </w:p>
          <w:p w14:paraId="18F975C5" w14:textId="77777777" w:rsidR="00BF2285" w:rsidRPr="00A40F66" w:rsidRDefault="00BF2285" w:rsidP="00646710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 w:rsidRPr="00A40F66">
              <w:rPr>
                <w:rFonts w:cs="Calibri"/>
              </w:rPr>
              <w:t xml:space="preserve">województwo: </w:t>
            </w:r>
            <w:r w:rsidRPr="00A40F66">
              <w:rPr>
                <w:rFonts w:cs="Calibri"/>
                <w:b/>
                <w:bCs/>
              </w:rPr>
              <w:t>………</w:t>
            </w:r>
          </w:p>
          <w:p w14:paraId="3527C595" w14:textId="77777777" w:rsidR="00BF2285" w:rsidRPr="00A40F66" w:rsidRDefault="00BF2285" w:rsidP="002D0C79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  <w:lang w:val="de-DE"/>
              </w:rPr>
            </w:pPr>
            <w:r w:rsidRPr="00A40F66">
              <w:rPr>
                <w:rFonts w:cs="Calibri"/>
              </w:rPr>
              <w:t xml:space="preserve">kod pocztowy: </w:t>
            </w:r>
            <w:r w:rsidRPr="00A40F66">
              <w:rPr>
                <w:rFonts w:cs="Calibri"/>
                <w:b/>
                <w:bCs/>
              </w:rPr>
              <w:t>………</w:t>
            </w:r>
            <w:r w:rsidRPr="00A40F66">
              <w:rPr>
                <w:rFonts w:cs="Calibri"/>
              </w:rPr>
              <w:t xml:space="preserve"> </w:t>
            </w:r>
          </w:p>
        </w:tc>
      </w:tr>
    </w:tbl>
    <w:p w14:paraId="41F071AC" w14:textId="77777777" w:rsidR="00BF2285" w:rsidRPr="00A40F66" w:rsidRDefault="00BF2285" w:rsidP="00646710">
      <w:pPr>
        <w:autoSpaceDE w:val="0"/>
        <w:autoSpaceDN w:val="0"/>
        <w:adjustRightInd w:val="0"/>
        <w:spacing w:after="0"/>
        <w:rPr>
          <w:rFonts w:cs="Calibri"/>
          <w:lang w:val="de-DE"/>
        </w:rPr>
      </w:pPr>
      <w:r w:rsidRPr="00A40F66">
        <w:rPr>
          <w:rFonts w:cs="Calibri"/>
          <w:lang w:val="de-DE"/>
        </w:rPr>
        <w:t>3</w:t>
      </w:r>
      <w:r w:rsidR="00341FAD" w:rsidRPr="00A40F66">
        <w:rPr>
          <w:rFonts w:cs="Calibri"/>
          <w:lang w:val="de-DE"/>
        </w:rPr>
        <w:t>.</w:t>
      </w:r>
      <w:r w:rsidRPr="00A40F66">
        <w:rPr>
          <w:rFonts w:cs="Calibri"/>
          <w:lang w:val="de-DE"/>
        </w:rPr>
        <w:t xml:space="preserve"> Dane </w:t>
      </w:r>
      <w:proofErr w:type="spellStart"/>
      <w:r w:rsidRPr="00A40F66">
        <w:rPr>
          <w:rFonts w:cs="Calibri"/>
          <w:lang w:val="de-DE"/>
        </w:rPr>
        <w:t>kontaktowe</w:t>
      </w:r>
      <w:proofErr w:type="spellEnd"/>
      <w:r w:rsidRPr="00A40F66">
        <w:rPr>
          <w:rFonts w:cs="Calibri"/>
          <w:lang w:val="de-D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BF2285" w:rsidRPr="00A40F66" w14:paraId="0BC184C9" w14:textId="77777777" w:rsidTr="00F01654">
        <w:tc>
          <w:tcPr>
            <w:tcW w:w="9778" w:type="dxa"/>
          </w:tcPr>
          <w:p w14:paraId="4045B50B" w14:textId="77777777" w:rsidR="00BF2285" w:rsidRPr="00A40F66" w:rsidRDefault="00BF2285" w:rsidP="00646710">
            <w:pPr>
              <w:autoSpaceDE w:val="0"/>
              <w:autoSpaceDN w:val="0"/>
              <w:adjustRightInd w:val="0"/>
              <w:spacing w:after="0"/>
              <w:rPr>
                <w:rFonts w:cs="Calibri"/>
                <w:lang w:val="en-US"/>
              </w:rPr>
            </w:pPr>
            <w:r w:rsidRPr="00A40F66">
              <w:rPr>
                <w:rFonts w:cs="Calibri"/>
                <w:lang w:val="en-US"/>
              </w:rPr>
              <w:t xml:space="preserve">tel.: </w:t>
            </w:r>
            <w:r w:rsidRPr="00A40F66">
              <w:rPr>
                <w:rFonts w:cs="Calibri"/>
                <w:b/>
                <w:bCs/>
                <w:lang w:val="en-US"/>
              </w:rPr>
              <w:t xml:space="preserve">……… </w:t>
            </w:r>
          </w:p>
          <w:p w14:paraId="4D3F2D81" w14:textId="77777777" w:rsidR="00BF2285" w:rsidRPr="00A40F66" w:rsidRDefault="00BF2285" w:rsidP="002D0C79">
            <w:pPr>
              <w:autoSpaceDE w:val="0"/>
              <w:autoSpaceDN w:val="0"/>
              <w:adjustRightInd w:val="0"/>
              <w:spacing w:after="0"/>
              <w:rPr>
                <w:rFonts w:cs="Calibri"/>
                <w:lang w:val="en-US"/>
              </w:rPr>
            </w:pPr>
            <w:r w:rsidRPr="00A40F66">
              <w:rPr>
                <w:rFonts w:cs="Calibri"/>
                <w:lang w:val="en-US"/>
              </w:rPr>
              <w:t xml:space="preserve">e-mail: </w:t>
            </w:r>
            <w:r w:rsidRPr="00A40F66">
              <w:rPr>
                <w:rFonts w:cs="Calibri"/>
                <w:b/>
                <w:bCs/>
                <w:lang w:val="en-US"/>
              </w:rPr>
              <w:t xml:space="preserve">……… </w:t>
            </w:r>
            <w:r w:rsidRPr="00A40F66">
              <w:rPr>
                <w:rFonts w:cs="Calibri"/>
                <w:lang w:val="en-US"/>
              </w:rPr>
              <w:t xml:space="preserve"> </w:t>
            </w:r>
          </w:p>
        </w:tc>
      </w:tr>
    </w:tbl>
    <w:p w14:paraId="1A0FBB1C" w14:textId="77777777" w:rsidR="00BF2285" w:rsidRPr="00A40F66" w:rsidRDefault="001D6C28" w:rsidP="00646710">
      <w:pPr>
        <w:tabs>
          <w:tab w:val="left" w:pos="0"/>
        </w:tabs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>4</w:t>
      </w:r>
      <w:r w:rsidR="00341FAD" w:rsidRPr="00A40F66">
        <w:rPr>
          <w:rFonts w:cs="Calibri"/>
        </w:rPr>
        <w:t>.</w:t>
      </w:r>
      <w:r w:rsidR="00BF2285" w:rsidRPr="00A40F66">
        <w:rPr>
          <w:rFonts w:cs="Calibri"/>
        </w:rPr>
        <w:t xml:space="preserve"> Imiona i nazwiska</w:t>
      </w:r>
      <w:r w:rsidR="0017706B" w:rsidRPr="00A40F66">
        <w:rPr>
          <w:rFonts w:cs="Calibri"/>
        </w:rPr>
        <w:t>,</w:t>
      </w:r>
      <w:r w:rsidR="00DD654E">
        <w:rPr>
          <w:rFonts w:cs="Calibri"/>
        </w:rPr>
        <w:t xml:space="preserve"> funkcja,</w:t>
      </w:r>
      <w:r w:rsidR="0017706B" w:rsidRPr="00A40F66">
        <w:rPr>
          <w:rFonts w:cs="Calibri"/>
        </w:rPr>
        <w:t xml:space="preserve"> adres</w:t>
      </w:r>
      <w:r w:rsidR="00DD654E">
        <w:rPr>
          <w:rFonts w:cs="Calibri"/>
        </w:rPr>
        <w:t>y</w:t>
      </w:r>
      <w:r w:rsidR="0017706B" w:rsidRPr="00A40F66">
        <w:rPr>
          <w:rFonts w:cs="Calibri"/>
        </w:rPr>
        <w:t xml:space="preserve"> e-mail, numer</w:t>
      </w:r>
      <w:r w:rsidR="00E04F74" w:rsidRPr="00A40F66">
        <w:rPr>
          <w:rFonts w:cs="Calibri"/>
        </w:rPr>
        <w:t>y</w:t>
      </w:r>
      <w:r w:rsidR="0017706B" w:rsidRPr="00A40F66">
        <w:rPr>
          <w:rFonts w:cs="Calibri"/>
        </w:rPr>
        <w:t xml:space="preserve"> </w:t>
      </w:r>
      <w:r w:rsidR="00E04F74" w:rsidRPr="00A40F66">
        <w:rPr>
          <w:rFonts w:cs="Calibri"/>
        </w:rPr>
        <w:t>telefonów komórkowych</w:t>
      </w:r>
      <w:r w:rsidR="0017706B" w:rsidRPr="00A40F66">
        <w:rPr>
          <w:rFonts w:cs="Calibri"/>
        </w:rPr>
        <w:t>,</w:t>
      </w:r>
      <w:r w:rsidR="00BF2285" w:rsidRPr="00A40F66">
        <w:rPr>
          <w:rFonts w:cs="Calibri"/>
        </w:rPr>
        <w:t xml:space="preserve"> osób upoważnionych do reprezentowania </w:t>
      </w:r>
      <w:r w:rsidR="000F7C09" w:rsidRPr="00A40F66">
        <w:rPr>
          <w:rFonts w:cs="Calibri"/>
        </w:rPr>
        <w:t>Oddziału PTTK składającego</w:t>
      </w:r>
      <w:r w:rsidR="00BF2285" w:rsidRPr="00A40F66">
        <w:rPr>
          <w:rFonts w:cs="Calibri"/>
        </w:rPr>
        <w:t xml:space="preserve"> </w:t>
      </w:r>
      <w:r w:rsidR="000F7C09" w:rsidRPr="00A40F66">
        <w:rPr>
          <w:rFonts w:cs="Calibri"/>
        </w:rPr>
        <w:t>ofertę</w:t>
      </w:r>
      <w:r w:rsidR="00BF2285" w:rsidRPr="00A40F66">
        <w:rPr>
          <w:rFonts w:cs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BF2285" w:rsidRPr="00A40F66" w14:paraId="47F2954B" w14:textId="77777777" w:rsidTr="00F01654">
        <w:tc>
          <w:tcPr>
            <w:tcW w:w="9778" w:type="dxa"/>
          </w:tcPr>
          <w:p w14:paraId="6889DB77" w14:textId="77777777" w:rsidR="00BF2285" w:rsidRPr="00A40F66" w:rsidRDefault="00341FAD" w:rsidP="00757DEC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 w:rsidRPr="00A40F66">
              <w:rPr>
                <w:rFonts w:cs="Calibri"/>
              </w:rPr>
              <w:t>1</w:t>
            </w:r>
            <w:r w:rsidR="00BF2285" w:rsidRPr="00A40F66">
              <w:rPr>
                <w:rFonts w:cs="Calibri"/>
              </w:rPr>
              <w:t xml:space="preserve">) </w:t>
            </w:r>
          </w:p>
          <w:p w14:paraId="0BB54A36" w14:textId="77777777" w:rsidR="00BF2285" w:rsidRPr="00A40F66" w:rsidRDefault="00341FAD" w:rsidP="00757DEC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 w:rsidRPr="00A40F66">
              <w:rPr>
                <w:rFonts w:cs="Calibri"/>
              </w:rPr>
              <w:t>2</w:t>
            </w:r>
            <w:r w:rsidR="00BF2285" w:rsidRPr="00A40F66">
              <w:rPr>
                <w:rFonts w:cs="Calibri"/>
              </w:rPr>
              <w:t xml:space="preserve">) </w:t>
            </w:r>
          </w:p>
          <w:p w14:paraId="44ECB543" w14:textId="77777777" w:rsidR="00BF2285" w:rsidRPr="00A40F66" w:rsidRDefault="00341FAD" w:rsidP="00757DEC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 w:rsidRPr="00A40F66">
              <w:rPr>
                <w:rFonts w:cs="Calibri"/>
              </w:rPr>
              <w:t>3</w:t>
            </w:r>
            <w:r w:rsidR="00757DEC" w:rsidRPr="00A40F66">
              <w:rPr>
                <w:rFonts w:cs="Calibri"/>
              </w:rPr>
              <w:t xml:space="preserve">) </w:t>
            </w:r>
          </w:p>
        </w:tc>
      </w:tr>
    </w:tbl>
    <w:p w14:paraId="405642CD" w14:textId="77777777" w:rsidR="00BF2285" w:rsidRPr="00A40F66" w:rsidRDefault="001D6C28" w:rsidP="00646710">
      <w:pPr>
        <w:autoSpaceDE w:val="0"/>
        <w:autoSpaceDN w:val="0"/>
        <w:adjustRightInd w:val="0"/>
        <w:spacing w:after="0"/>
        <w:ind w:right="141"/>
        <w:rPr>
          <w:rFonts w:cs="Calibri"/>
        </w:rPr>
      </w:pPr>
      <w:r>
        <w:rPr>
          <w:rFonts w:cs="Calibri"/>
        </w:rPr>
        <w:t>5</w:t>
      </w:r>
      <w:r w:rsidR="00341FAD" w:rsidRPr="00A40F66">
        <w:rPr>
          <w:rFonts w:cs="Calibri"/>
        </w:rPr>
        <w:t>.</w:t>
      </w:r>
      <w:r w:rsidR="00BF2285" w:rsidRPr="00A40F66">
        <w:rPr>
          <w:rFonts w:cs="Calibri"/>
        </w:rPr>
        <w:t xml:space="preserve"> Osoba odpowiedzialna za realizację zadania, upoważniona do składania wyjaśnień dotyczących </w:t>
      </w:r>
      <w:r w:rsidR="00DD73AE" w:rsidRPr="00A40F66">
        <w:rPr>
          <w:rFonts w:cs="Calibri"/>
        </w:rPr>
        <w:t xml:space="preserve">oferty </w:t>
      </w:r>
      <w:r w:rsidR="00BF2285" w:rsidRPr="00A40F66">
        <w:rPr>
          <w:rFonts w:cs="Calibri"/>
        </w:rPr>
        <w:t>(imię i nazwisko, nr telefonu, adres e-mail)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BF2285" w:rsidRPr="00A40F66" w14:paraId="60ADFA83" w14:textId="77777777" w:rsidTr="00F01654">
        <w:tc>
          <w:tcPr>
            <w:tcW w:w="9778" w:type="dxa"/>
          </w:tcPr>
          <w:p w14:paraId="484D832C" w14:textId="77777777" w:rsidR="00BF2285" w:rsidRPr="00A40F66" w:rsidRDefault="00BF2285" w:rsidP="00646710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</w:rPr>
            </w:pPr>
          </w:p>
        </w:tc>
      </w:tr>
    </w:tbl>
    <w:p w14:paraId="0D705107" w14:textId="77777777" w:rsidR="00BF2285" w:rsidRPr="00A40F66" w:rsidRDefault="00BF2285" w:rsidP="00646710">
      <w:pPr>
        <w:autoSpaceDE w:val="0"/>
        <w:autoSpaceDN w:val="0"/>
        <w:adjustRightInd w:val="0"/>
        <w:spacing w:after="0"/>
        <w:ind w:left="-142"/>
        <w:rPr>
          <w:rFonts w:cs="Calibri"/>
          <w:b/>
          <w:bCs/>
        </w:rPr>
      </w:pPr>
    </w:p>
    <w:p w14:paraId="28E1406D" w14:textId="77777777" w:rsidR="00BF2285" w:rsidRPr="00A40F66" w:rsidRDefault="00BF2285" w:rsidP="00646710">
      <w:pPr>
        <w:autoSpaceDE w:val="0"/>
        <w:autoSpaceDN w:val="0"/>
        <w:adjustRightInd w:val="0"/>
        <w:spacing w:after="0"/>
        <w:rPr>
          <w:rFonts w:cs="Calibri"/>
          <w:b/>
          <w:bCs/>
        </w:rPr>
      </w:pPr>
      <w:r w:rsidRPr="00A40F66">
        <w:rPr>
          <w:rFonts w:cs="Calibri"/>
          <w:b/>
          <w:bCs/>
        </w:rPr>
        <w:t xml:space="preserve">Część II. Zakres rzeczowy przedsięwzięcia proponowanego do wsparcia </w:t>
      </w:r>
    </w:p>
    <w:p w14:paraId="647168FE" w14:textId="77777777" w:rsidR="00BF2285" w:rsidRPr="00A40F66" w:rsidRDefault="00BF2285" w:rsidP="00646710">
      <w:pPr>
        <w:autoSpaceDE w:val="0"/>
        <w:autoSpaceDN w:val="0"/>
        <w:adjustRightInd w:val="0"/>
        <w:spacing w:after="0"/>
        <w:rPr>
          <w:rFonts w:cs="Calibri"/>
          <w:b/>
          <w:bCs/>
        </w:rPr>
      </w:pPr>
      <w:r w:rsidRPr="00A40F66">
        <w:rPr>
          <w:rFonts w:cs="Calibri"/>
        </w:rPr>
        <w:t>1</w:t>
      </w:r>
      <w:r w:rsidR="00DE0C8C" w:rsidRPr="00A40F66">
        <w:rPr>
          <w:rFonts w:cs="Calibri"/>
        </w:rPr>
        <w:t>.</w:t>
      </w:r>
      <w:r w:rsidRPr="00A40F66">
        <w:rPr>
          <w:rFonts w:cs="Calibri"/>
        </w:rPr>
        <w:t xml:space="preserve"> Krótka charakterystyka przedsięwzięcia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BF2285" w:rsidRPr="00A40F66" w14:paraId="3B132937" w14:textId="77777777" w:rsidTr="00DE0C8C">
        <w:trPr>
          <w:trHeight w:val="209"/>
        </w:trPr>
        <w:tc>
          <w:tcPr>
            <w:tcW w:w="9778" w:type="dxa"/>
          </w:tcPr>
          <w:p w14:paraId="6DD5B87B" w14:textId="77777777" w:rsidR="00BF2285" w:rsidRPr="00A40F66" w:rsidRDefault="00BF2285" w:rsidP="00646710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</w:rPr>
            </w:pPr>
          </w:p>
        </w:tc>
      </w:tr>
    </w:tbl>
    <w:p w14:paraId="6920F76C" w14:textId="77777777" w:rsidR="00BF2285" w:rsidRPr="00A40F66" w:rsidRDefault="00BF2285" w:rsidP="00646710">
      <w:pPr>
        <w:autoSpaceDE w:val="0"/>
        <w:autoSpaceDN w:val="0"/>
        <w:adjustRightInd w:val="0"/>
        <w:spacing w:after="0"/>
        <w:rPr>
          <w:rFonts w:cs="Calibri"/>
        </w:rPr>
      </w:pPr>
      <w:r w:rsidRPr="00A40F66">
        <w:rPr>
          <w:rFonts w:cs="Calibri"/>
        </w:rPr>
        <w:t>2</w:t>
      </w:r>
      <w:r w:rsidR="00DE0C8C" w:rsidRPr="00A40F66">
        <w:rPr>
          <w:rFonts w:cs="Calibri"/>
        </w:rPr>
        <w:t>.</w:t>
      </w:r>
      <w:r w:rsidRPr="00A40F66">
        <w:rPr>
          <w:rFonts w:cs="Calibri"/>
        </w:rPr>
        <w:t xml:space="preserve"> Opis grup adresatów przedsięwzięcia, planowana </w:t>
      </w:r>
      <w:r w:rsidR="00F3165B" w:rsidRPr="00A40F66">
        <w:rPr>
          <w:rFonts w:cs="Calibri"/>
        </w:rPr>
        <w:t>liczba</w:t>
      </w:r>
      <w:r w:rsidRPr="00A40F66">
        <w:rPr>
          <w:rFonts w:cs="Calibri"/>
        </w:rPr>
        <w:t xml:space="preserve"> uczestników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BF2285" w:rsidRPr="00A40F66" w14:paraId="72424FA0" w14:textId="77777777" w:rsidTr="00DE0C8C">
        <w:trPr>
          <w:trHeight w:val="217"/>
        </w:trPr>
        <w:tc>
          <w:tcPr>
            <w:tcW w:w="9778" w:type="dxa"/>
          </w:tcPr>
          <w:p w14:paraId="30C0DF46" w14:textId="77777777" w:rsidR="00BF2285" w:rsidRPr="00A40F66" w:rsidRDefault="00BF2285" w:rsidP="00646710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</w:rPr>
            </w:pPr>
          </w:p>
        </w:tc>
      </w:tr>
    </w:tbl>
    <w:p w14:paraId="74F5AD1A" w14:textId="77777777" w:rsidR="00BF2285" w:rsidRPr="00A40F66" w:rsidRDefault="00BF2285" w:rsidP="00646710">
      <w:pPr>
        <w:autoSpaceDE w:val="0"/>
        <w:autoSpaceDN w:val="0"/>
        <w:adjustRightInd w:val="0"/>
        <w:spacing w:after="0"/>
        <w:rPr>
          <w:rFonts w:cs="Calibri"/>
        </w:rPr>
      </w:pPr>
      <w:r w:rsidRPr="00A40F66">
        <w:rPr>
          <w:rFonts w:cs="Calibri"/>
        </w:rPr>
        <w:t>3</w:t>
      </w:r>
      <w:r w:rsidR="00DE0C8C" w:rsidRPr="00A40F66">
        <w:rPr>
          <w:rFonts w:cs="Calibri"/>
        </w:rPr>
        <w:t>.</w:t>
      </w:r>
      <w:r w:rsidRPr="00A40F66">
        <w:rPr>
          <w:rFonts w:cs="Calibri"/>
        </w:rPr>
        <w:t xml:space="preserve"> Zakładane cele realizacji przedsięwzięcia oraz sposób ich realizacji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BF2285" w:rsidRPr="00A40F66" w14:paraId="36896A3B" w14:textId="77777777" w:rsidTr="00DE0C8C">
        <w:tc>
          <w:tcPr>
            <w:tcW w:w="9778" w:type="dxa"/>
          </w:tcPr>
          <w:p w14:paraId="0FFEA194" w14:textId="77777777" w:rsidR="00BF2285" w:rsidRPr="00A40F66" w:rsidRDefault="00BF2285" w:rsidP="00646710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</w:rPr>
            </w:pPr>
          </w:p>
        </w:tc>
      </w:tr>
    </w:tbl>
    <w:p w14:paraId="50BD2D81" w14:textId="77777777" w:rsidR="00BF2285" w:rsidRPr="00A40F66" w:rsidRDefault="00BF2285" w:rsidP="00646710">
      <w:pPr>
        <w:autoSpaceDE w:val="0"/>
        <w:autoSpaceDN w:val="0"/>
        <w:adjustRightInd w:val="0"/>
        <w:spacing w:after="0"/>
        <w:rPr>
          <w:rFonts w:cs="Calibri"/>
        </w:rPr>
      </w:pPr>
      <w:r w:rsidRPr="00A40F66">
        <w:rPr>
          <w:rFonts w:cs="Calibri"/>
        </w:rPr>
        <w:t>4</w:t>
      </w:r>
      <w:r w:rsidR="00DE0C8C" w:rsidRPr="00A40F66">
        <w:rPr>
          <w:rFonts w:cs="Calibri"/>
        </w:rPr>
        <w:t>.</w:t>
      </w:r>
      <w:r w:rsidRPr="00A40F66">
        <w:rPr>
          <w:rFonts w:cs="Calibri"/>
        </w:rPr>
        <w:t xml:space="preserve"> Zakładane rezultaty realizacji przedsięwzięcia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BF2285" w:rsidRPr="00A40F66" w14:paraId="5D48A341" w14:textId="77777777" w:rsidTr="00DE0C8C">
        <w:tc>
          <w:tcPr>
            <w:tcW w:w="9747" w:type="dxa"/>
          </w:tcPr>
          <w:p w14:paraId="04878010" w14:textId="77777777" w:rsidR="00BF2285" w:rsidRPr="00A40F66" w:rsidRDefault="00BF2285" w:rsidP="00646710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</w:rPr>
            </w:pPr>
          </w:p>
        </w:tc>
      </w:tr>
    </w:tbl>
    <w:p w14:paraId="46ABCC5B" w14:textId="77777777" w:rsidR="00BF2285" w:rsidRPr="00A40F66" w:rsidRDefault="00BF2285" w:rsidP="00646710">
      <w:pPr>
        <w:spacing w:after="0"/>
        <w:rPr>
          <w:rFonts w:eastAsia="Times New Roman" w:cs="Calibri"/>
          <w:bCs/>
          <w:dstrike/>
          <w:lang w:eastAsia="pl-PL"/>
        </w:rPr>
      </w:pPr>
      <w:r w:rsidRPr="00A40F66">
        <w:rPr>
          <w:rFonts w:cs="Calibri"/>
        </w:rPr>
        <w:t>5</w:t>
      </w:r>
      <w:r w:rsidR="00DE0C8C" w:rsidRPr="00A40F66">
        <w:rPr>
          <w:rFonts w:cs="Calibri"/>
        </w:rPr>
        <w:t>.</w:t>
      </w:r>
      <w:r w:rsidRPr="00A40F66">
        <w:rPr>
          <w:rFonts w:cs="Calibri"/>
        </w:rPr>
        <w:t xml:space="preserve"> Partnerzy współpracujący przy przedsięwzięciu (</w:t>
      </w:r>
      <w:r w:rsidRPr="00A40F66">
        <w:rPr>
          <w:rFonts w:eastAsia="Times New Roman" w:cs="Calibri"/>
          <w:lang w:eastAsia="pl-PL"/>
        </w:rPr>
        <w:t>inne organizacje, stowarzyszenia, instytucje</w:t>
      </w:r>
      <w:r w:rsidR="001138A1" w:rsidRPr="00A40F66">
        <w:rPr>
          <w:rFonts w:eastAsia="Times New Roman" w:cs="Calibri"/>
          <w:lang w:eastAsia="pl-PL"/>
        </w:rPr>
        <w:t>,</w:t>
      </w:r>
      <w:r w:rsidRPr="00A40F66">
        <w:rPr>
          <w:rFonts w:eastAsia="Times New Roman" w:cs="Calibri"/>
          <w:lang w:eastAsia="pl-PL"/>
        </w:rPr>
        <w:t xml:space="preserve"> </w:t>
      </w:r>
      <w:r w:rsidR="0038574C" w:rsidRPr="00A40F66">
        <w:rPr>
          <w:rFonts w:eastAsia="Times New Roman" w:cs="Calibri"/>
          <w:bCs/>
          <w:lang w:eastAsia="pl-PL"/>
        </w:rPr>
        <w:t>jednostki samorządowe</w:t>
      </w:r>
      <w:r w:rsidR="00512BF6" w:rsidRPr="00A40F66">
        <w:rPr>
          <w:rFonts w:eastAsia="Times New Roman" w:cs="Calibri"/>
          <w:bCs/>
          <w:lang w:eastAsia="pl-P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BF2285" w:rsidRPr="00A40F66" w14:paraId="66FDB503" w14:textId="77777777" w:rsidTr="00F01654">
        <w:tc>
          <w:tcPr>
            <w:tcW w:w="9778" w:type="dxa"/>
          </w:tcPr>
          <w:p w14:paraId="47CB8D6F" w14:textId="77777777" w:rsidR="00BF2285" w:rsidRPr="00A40F66" w:rsidRDefault="00BF2285" w:rsidP="00646710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</w:rPr>
            </w:pPr>
          </w:p>
        </w:tc>
      </w:tr>
    </w:tbl>
    <w:p w14:paraId="2E161E31" w14:textId="77777777" w:rsidR="00BF2285" w:rsidRPr="00A40F66" w:rsidRDefault="00BF2285" w:rsidP="00646710">
      <w:pPr>
        <w:spacing w:after="0"/>
        <w:rPr>
          <w:rFonts w:cs="Calibri"/>
        </w:rPr>
      </w:pPr>
    </w:p>
    <w:p w14:paraId="2190F912" w14:textId="77777777" w:rsidR="00BF2285" w:rsidRPr="00A40F66" w:rsidRDefault="00BF2285" w:rsidP="00757DEC">
      <w:pPr>
        <w:keepNext/>
        <w:spacing w:after="0"/>
        <w:rPr>
          <w:rFonts w:cs="Calibri"/>
          <w:b/>
          <w:bCs/>
        </w:rPr>
      </w:pPr>
      <w:r w:rsidRPr="00A40F66">
        <w:rPr>
          <w:rFonts w:cs="Calibri"/>
          <w:b/>
          <w:bCs/>
        </w:rPr>
        <w:lastRenderedPageBreak/>
        <w:t>Część III. Kalkulacja przewidywanych kosztów realizacji przedsięwzięcia</w:t>
      </w:r>
    </w:p>
    <w:p w14:paraId="51AFF504" w14:textId="77777777" w:rsidR="00BF2285" w:rsidRPr="00A40F66" w:rsidRDefault="00BF2285" w:rsidP="00757DEC">
      <w:pPr>
        <w:keepNext/>
        <w:spacing w:after="0"/>
        <w:rPr>
          <w:rFonts w:cs="Calibri"/>
          <w:b/>
          <w:bCs/>
        </w:rPr>
      </w:pPr>
      <w:r w:rsidRPr="00A40F66">
        <w:rPr>
          <w:rFonts w:cs="Calibri"/>
        </w:rPr>
        <w:t>1. Kosztorys ze względu na rodzaj kosztów:</w:t>
      </w:r>
    </w:p>
    <w:tbl>
      <w:tblPr>
        <w:tblW w:w="9587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"/>
        <w:gridCol w:w="1725"/>
        <w:gridCol w:w="502"/>
        <w:gridCol w:w="639"/>
        <w:gridCol w:w="628"/>
        <w:gridCol w:w="1037"/>
        <w:gridCol w:w="1589"/>
        <w:gridCol w:w="1544"/>
        <w:gridCol w:w="1390"/>
      </w:tblGrid>
      <w:tr w:rsidR="00BF2285" w:rsidRPr="00A40F66" w14:paraId="501AE7A2" w14:textId="77777777" w:rsidTr="00F01654">
        <w:trPr>
          <w:cantSplit/>
          <w:trHeight w:val="1984"/>
        </w:trPr>
        <w:tc>
          <w:tcPr>
            <w:tcW w:w="663" w:type="dxa"/>
            <w:vAlign w:val="center"/>
          </w:tcPr>
          <w:p w14:paraId="66576D3F" w14:textId="77777777" w:rsidR="00BF2285" w:rsidRPr="00A40F66" w:rsidRDefault="00BF2285" w:rsidP="00757DEC">
            <w:pPr>
              <w:pStyle w:val="Tabel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0F66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1889" w:type="dxa"/>
            <w:vAlign w:val="center"/>
          </w:tcPr>
          <w:p w14:paraId="4306FF13" w14:textId="77777777" w:rsidR="00BF2285" w:rsidRPr="00A40F66" w:rsidRDefault="00BF2285" w:rsidP="00646710">
            <w:pPr>
              <w:pStyle w:val="Tabel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0F66">
              <w:rPr>
                <w:rFonts w:ascii="Calibri" w:hAnsi="Calibri" w:cs="Calibri"/>
                <w:sz w:val="22"/>
                <w:szCs w:val="22"/>
              </w:rPr>
              <w:t>Rodzaj kosztów</w:t>
            </w:r>
          </w:p>
        </w:tc>
        <w:tc>
          <w:tcPr>
            <w:tcW w:w="585" w:type="dxa"/>
            <w:textDirection w:val="btLr"/>
            <w:vAlign w:val="center"/>
          </w:tcPr>
          <w:p w14:paraId="7E745909" w14:textId="77777777" w:rsidR="00BF2285" w:rsidRPr="00A40F66" w:rsidRDefault="00BF2285" w:rsidP="00646710">
            <w:pPr>
              <w:pStyle w:val="Tabela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0F66">
              <w:rPr>
                <w:rFonts w:ascii="Calibri" w:hAnsi="Calibri" w:cs="Calibri"/>
                <w:sz w:val="22"/>
                <w:szCs w:val="22"/>
              </w:rPr>
              <w:t>Ilość jednostek</w:t>
            </w:r>
          </w:p>
        </w:tc>
        <w:tc>
          <w:tcPr>
            <w:tcW w:w="863" w:type="dxa"/>
            <w:textDirection w:val="btLr"/>
            <w:vAlign w:val="center"/>
          </w:tcPr>
          <w:p w14:paraId="5088A601" w14:textId="77777777" w:rsidR="00BF2285" w:rsidRPr="00A40F66" w:rsidRDefault="00BF2285" w:rsidP="00646710">
            <w:pPr>
              <w:pStyle w:val="Tabela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0F66">
              <w:rPr>
                <w:rFonts w:ascii="Calibri" w:hAnsi="Calibri" w:cs="Calibri"/>
                <w:sz w:val="22"/>
                <w:szCs w:val="22"/>
              </w:rPr>
              <w:t>Koszt jednostkowy (w zł)</w:t>
            </w:r>
          </w:p>
        </w:tc>
        <w:tc>
          <w:tcPr>
            <w:tcW w:w="841" w:type="dxa"/>
            <w:textDirection w:val="btLr"/>
            <w:vAlign w:val="center"/>
          </w:tcPr>
          <w:p w14:paraId="25555865" w14:textId="77777777" w:rsidR="00BF2285" w:rsidRPr="00A40F66" w:rsidRDefault="00BF2285" w:rsidP="00646710">
            <w:pPr>
              <w:pStyle w:val="Tabela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0F66">
              <w:rPr>
                <w:rFonts w:ascii="Calibri" w:hAnsi="Calibri" w:cs="Calibri"/>
                <w:sz w:val="22"/>
                <w:szCs w:val="22"/>
              </w:rPr>
              <w:t>Rodzaj miary</w:t>
            </w:r>
          </w:p>
        </w:tc>
        <w:tc>
          <w:tcPr>
            <w:tcW w:w="1086" w:type="dxa"/>
            <w:vAlign w:val="center"/>
          </w:tcPr>
          <w:p w14:paraId="562CE0F9" w14:textId="77777777" w:rsidR="00BF2285" w:rsidRPr="00A40F66" w:rsidRDefault="00BF2285" w:rsidP="00646710">
            <w:pPr>
              <w:pStyle w:val="Tabel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0F66">
              <w:rPr>
                <w:rFonts w:ascii="Calibri" w:hAnsi="Calibri" w:cs="Calibri"/>
                <w:sz w:val="22"/>
                <w:szCs w:val="22"/>
              </w:rPr>
              <w:t>Koszt</w:t>
            </w:r>
          </w:p>
          <w:p w14:paraId="12BF98D6" w14:textId="77777777" w:rsidR="00BF2285" w:rsidRPr="00A40F66" w:rsidRDefault="00BF2285" w:rsidP="00646710">
            <w:pPr>
              <w:pStyle w:val="Tabel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0F66">
              <w:rPr>
                <w:rFonts w:ascii="Calibri" w:hAnsi="Calibri" w:cs="Calibri"/>
                <w:sz w:val="22"/>
                <w:szCs w:val="22"/>
              </w:rPr>
              <w:t>całkowity</w:t>
            </w:r>
          </w:p>
          <w:p w14:paraId="5B56FE31" w14:textId="77777777" w:rsidR="00BF2285" w:rsidRPr="00A40F66" w:rsidRDefault="00BF2285" w:rsidP="00646710">
            <w:pPr>
              <w:pStyle w:val="Tabel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0F66">
              <w:rPr>
                <w:rFonts w:ascii="Calibri" w:hAnsi="Calibri" w:cs="Calibri"/>
                <w:sz w:val="22"/>
                <w:szCs w:val="22"/>
              </w:rPr>
              <w:t>(w zł)</w:t>
            </w:r>
          </w:p>
        </w:tc>
        <w:tc>
          <w:tcPr>
            <w:tcW w:w="1279" w:type="dxa"/>
            <w:vAlign w:val="center"/>
          </w:tcPr>
          <w:p w14:paraId="33627D56" w14:textId="77777777" w:rsidR="00BF2285" w:rsidRPr="00A40F66" w:rsidRDefault="00BF2285" w:rsidP="00646710">
            <w:pPr>
              <w:pStyle w:val="Tabel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0F66">
              <w:rPr>
                <w:rFonts w:ascii="Calibri" w:hAnsi="Calibri" w:cs="Calibri"/>
                <w:sz w:val="22"/>
                <w:szCs w:val="22"/>
              </w:rPr>
              <w:t>z tego do pokrycia z wnioskowanego wsparcia</w:t>
            </w:r>
          </w:p>
          <w:p w14:paraId="646F166B" w14:textId="77777777" w:rsidR="00BF2285" w:rsidRPr="00A40F66" w:rsidRDefault="00BF2285" w:rsidP="00646710">
            <w:pPr>
              <w:spacing w:after="0"/>
              <w:jc w:val="center"/>
              <w:rPr>
                <w:rFonts w:cs="Calibri"/>
              </w:rPr>
            </w:pPr>
            <w:r w:rsidRPr="00A40F66">
              <w:rPr>
                <w:rFonts w:cs="Calibri"/>
              </w:rPr>
              <w:t>(w zł)</w:t>
            </w:r>
          </w:p>
        </w:tc>
        <w:tc>
          <w:tcPr>
            <w:tcW w:w="1270" w:type="dxa"/>
          </w:tcPr>
          <w:p w14:paraId="14BC0055" w14:textId="77777777" w:rsidR="00BF2285" w:rsidRPr="00A40F66" w:rsidRDefault="00BF2285" w:rsidP="007332B9">
            <w:pPr>
              <w:pStyle w:val="Tabel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0F66">
              <w:rPr>
                <w:rFonts w:ascii="Calibri" w:hAnsi="Calibri" w:cs="Calibri"/>
                <w:sz w:val="22"/>
                <w:szCs w:val="22"/>
              </w:rPr>
              <w:t xml:space="preserve">Z tego z finansowych środków własnych, środków z innych źródeł, w tym wpłat i opłat </w:t>
            </w:r>
            <w:r w:rsidR="007332B9">
              <w:rPr>
                <w:rFonts w:ascii="Calibri" w:hAnsi="Calibri" w:cs="Calibri"/>
                <w:sz w:val="22"/>
                <w:szCs w:val="22"/>
              </w:rPr>
              <w:t>uczestników</w:t>
            </w:r>
            <w:r w:rsidRPr="00A40F66">
              <w:rPr>
                <w:rFonts w:ascii="Calibri" w:hAnsi="Calibri" w:cs="Calibri"/>
                <w:sz w:val="22"/>
                <w:szCs w:val="22"/>
              </w:rPr>
              <w:t xml:space="preserve"> przedsięwzięcia</w:t>
            </w:r>
            <w:r w:rsidRPr="00A40F66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</w:t>
            </w:r>
            <w:r w:rsidRPr="00A40F66">
              <w:rPr>
                <w:rFonts w:ascii="Calibri" w:hAnsi="Calibri" w:cs="Calibri"/>
                <w:sz w:val="22"/>
                <w:szCs w:val="22"/>
              </w:rPr>
              <w:t>(w zł)</w:t>
            </w:r>
          </w:p>
        </w:tc>
        <w:tc>
          <w:tcPr>
            <w:tcW w:w="1111" w:type="dxa"/>
          </w:tcPr>
          <w:p w14:paraId="0B658138" w14:textId="77777777" w:rsidR="00BF2285" w:rsidRPr="00A40F66" w:rsidRDefault="00BF2285" w:rsidP="00646710">
            <w:pPr>
              <w:pStyle w:val="Tabel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0F66">
              <w:rPr>
                <w:rFonts w:ascii="Calibri" w:hAnsi="Calibri" w:cs="Calibri"/>
                <w:sz w:val="22"/>
                <w:szCs w:val="22"/>
              </w:rPr>
              <w:t xml:space="preserve">Koszt do pokrycia </w:t>
            </w:r>
            <w:r w:rsidRPr="00A40F66">
              <w:rPr>
                <w:rFonts w:ascii="Calibri" w:hAnsi="Calibri" w:cs="Calibri"/>
                <w:sz w:val="22"/>
                <w:szCs w:val="22"/>
              </w:rPr>
              <w:br/>
              <w:t xml:space="preserve">z wkładu osobowego, w tym pracy społecznej członków </w:t>
            </w:r>
            <w:r w:rsidRPr="00A40F66">
              <w:rPr>
                <w:rFonts w:ascii="Calibri" w:hAnsi="Calibri" w:cs="Calibri"/>
                <w:sz w:val="22"/>
                <w:szCs w:val="22"/>
              </w:rPr>
              <w:br/>
              <w:t>i świadczeń wolontariuszy (w zł)</w:t>
            </w:r>
          </w:p>
        </w:tc>
      </w:tr>
      <w:tr w:rsidR="00BF2285" w:rsidRPr="00A40F66" w14:paraId="5577D9E3" w14:textId="77777777" w:rsidTr="00F01654">
        <w:trPr>
          <w:cantSplit/>
          <w:trHeight w:val="284"/>
        </w:trPr>
        <w:tc>
          <w:tcPr>
            <w:tcW w:w="663" w:type="dxa"/>
          </w:tcPr>
          <w:p w14:paraId="333504B9" w14:textId="77777777" w:rsidR="00BF2285" w:rsidRPr="00A40F66" w:rsidRDefault="00BF2285" w:rsidP="00646710">
            <w:pPr>
              <w:pStyle w:val="Tabel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0F66"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  <w:tc>
          <w:tcPr>
            <w:tcW w:w="1889" w:type="dxa"/>
            <w:vAlign w:val="center"/>
          </w:tcPr>
          <w:p w14:paraId="14030301" w14:textId="77777777" w:rsidR="00BF2285" w:rsidRPr="00A40F66" w:rsidRDefault="00BF2285" w:rsidP="00646710">
            <w:pPr>
              <w:spacing w:after="0"/>
              <w:rPr>
                <w:rFonts w:cs="Calibri"/>
              </w:rPr>
            </w:pPr>
            <w:r w:rsidRPr="00A40F66">
              <w:rPr>
                <w:rFonts w:cs="Calibri"/>
              </w:rPr>
              <w:t>Koszty merytoryczne</w:t>
            </w:r>
          </w:p>
        </w:tc>
        <w:tc>
          <w:tcPr>
            <w:tcW w:w="585" w:type="dxa"/>
          </w:tcPr>
          <w:p w14:paraId="5296F004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63" w:type="dxa"/>
          </w:tcPr>
          <w:p w14:paraId="03829B34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41" w:type="dxa"/>
          </w:tcPr>
          <w:p w14:paraId="4488D3E3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6" w:type="dxa"/>
          </w:tcPr>
          <w:p w14:paraId="50357591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9" w:type="dxa"/>
          </w:tcPr>
          <w:p w14:paraId="2DEC2E2B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</w:tcPr>
          <w:p w14:paraId="58B3F013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11" w:type="dxa"/>
          </w:tcPr>
          <w:p w14:paraId="0A0DFB8C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F2285" w:rsidRPr="00A40F66" w14:paraId="51E023E7" w14:textId="77777777" w:rsidTr="00F01654">
        <w:trPr>
          <w:cantSplit/>
          <w:trHeight w:val="284"/>
        </w:trPr>
        <w:tc>
          <w:tcPr>
            <w:tcW w:w="663" w:type="dxa"/>
          </w:tcPr>
          <w:p w14:paraId="71EEC3DC" w14:textId="77777777" w:rsidR="00BF2285" w:rsidRPr="00A40F66" w:rsidRDefault="00BF2285" w:rsidP="00646710">
            <w:pPr>
              <w:pStyle w:val="Tabel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0F6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889" w:type="dxa"/>
            <w:vAlign w:val="center"/>
          </w:tcPr>
          <w:p w14:paraId="6FDCCC6D" w14:textId="77777777" w:rsidR="00BF2285" w:rsidRPr="00A40F66" w:rsidRDefault="00BF2285" w:rsidP="00646710">
            <w:pPr>
              <w:spacing w:after="0"/>
              <w:rPr>
                <w:rFonts w:cs="Calibri"/>
                <w:b/>
                <w:bCs/>
              </w:rPr>
            </w:pPr>
          </w:p>
        </w:tc>
        <w:tc>
          <w:tcPr>
            <w:tcW w:w="585" w:type="dxa"/>
          </w:tcPr>
          <w:p w14:paraId="049B5508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63" w:type="dxa"/>
          </w:tcPr>
          <w:p w14:paraId="5619C8E1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41" w:type="dxa"/>
          </w:tcPr>
          <w:p w14:paraId="363C49B0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6" w:type="dxa"/>
          </w:tcPr>
          <w:p w14:paraId="41E3B8A2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9" w:type="dxa"/>
          </w:tcPr>
          <w:p w14:paraId="582EF492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</w:tcPr>
          <w:p w14:paraId="1C695717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11" w:type="dxa"/>
          </w:tcPr>
          <w:p w14:paraId="103EBCDD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F2285" w:rsidRPr="00A40F66" w14:paraId="43339BA1" w14:textId="77777777" w:rsidTr="00F01654">
        <w:trPr>
          <w:cantSplit/>
          <w:trHeight w:val="284"/>
        </w:trPr>
        <w:tc>
          <w:tcPr>
            <w:tcW w:w="663" w:type="dxa"/>
          </w:tcPr>
          <w:p w14:paraId="1ECE48E9" w14:textId="77777777" w:rsidR="00BF2285" w:rsidRPr="00A40F66" w:rsidRDefault="00BF2285" w:rsidP="00646710">
            <w:pPr>
              <w:pStyle w:val="Tabel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0F6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889" w:type="dxa"/>
            <w:vAlign w:val="center"/>
          </w:tcPr>
          <w:p w14:paraId="6ACFCD03" w14:textId="77777777" w:rsidR="00BF2285" w:rsidRPr="00A40F66" w:rsidRDefault="00BF2285" w:rsidP="00646710">
            <w:pPr>
              <w:spacing w:after="0"/>
              <w:rPr>
                <w:rFonts w:cs="Calibri"/>
                <w:b/>
                <w:bCs/>
              </w:rPr>
            </w:pPr>
          </w:p>
        </w:tc>
        <w:tc>
          <w:tcPr>
            <w:tcW w:w="585" w:type="dxa"/>
          </w:tcPr>
          <w:p w14:paraId="40F8D909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63" w:type="dxa"/>
          </w:tcPr>
          <w:p w14:paraId="25AB0C4E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41" w:type="dxa"/>
          </w:tcPr>
          <w:p w14:paraId="2E03E49A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6" w:type="dxa"/>
          </w:tcPr>
          <w:p w14:paraId="6665C0BC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9" w:type="dxa"/>
          </w:tcPr>
          <w:p w14:paraId="689FCF80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</w:tcPr>
          <w:p w14:paraId="55E84E38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11" w:type="dxa"/>
          </w:tcPr>
          <w:p w14:paraId="4C0DA9B0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F2285" w:rsidRPr="00A40F66" w14:paraId="7B6B3581" w14:textId="77777777" w:rsidTr="00F01654">
        <w:trPr>
          <w:cantSplit/>
          <w:trHeight w:val="284"/>
        </w:trPr>
        <w:tc>
          <w:tcPr>
            <w:tcW w:w="663" w:type="dxa"/>
          </w:tcPr>
          <w:p w14:paraId="2DE64F66" w14:textId="77777777" w:rsidR="00BF2285" w:rsidRPr="00A40F66" w:rsidRDefault="00BF2285" w:rsidP="00646710">
            <w:pPr>
              <w:pStyle w:val="Tabel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0F6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889" w:type="dxa"/>
            <w:vAlign w:val="center"/>
          </w:tcPr>
          <w:p w14:paraId="7780C2B6" w14:textId="77777777" w:rsidR="00BF2285" w:rsidRPr="00A40F66" w:rsidRDefault="00BF2285" w:rsidP="00646710">
            <w:pPr>
              <w:spacing w:after="0"/>
              <w:rPr>
                <w:rFonts w:cs="Calibri"/>
                <w:b/>
                <w:bCs/>
              </w:rPr>
            </w:pPr>
          </w:p>
        </w:tc>
        <w:tc>
          <w:tcPr>
            <w:tcW w:w="585" w:type="dxa"/>
          </w:tcPr>
          <w:p w14:paraId="21BAA4F9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63" w:type="dxa"/>
          </w:tcPr>
          <w:p w14:paraId="1057AAD1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41" w:type="dxa"/>
          </w:tcPr>
          <w:p w14:paraId="0E40DCE9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6" w:type="dxa"/>
          </w:tcPr>
          <w:p w14:paraId="696786F9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9" w:type="dxa"/>
          </w:tcPr>
          <w:p w14:paraId="43B1DE5E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</w:tcPr>
          <w:p w14:paraId="19AC82CF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11" w:type="dxa"/>
          </w:tcPr>
          <w:p w14:paraId="0A22FDB1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F2285" w:rsidRPr="00A40F66" w14:paraId="5CE45EFE" w14:textId="77777777" w:rsidTr="00F01654">
        <w:trPr>
          <w:cantSplit/>
          <w:trHeight w:val="284"/>
        </w:trPr>
        <w:tc>
          <w:tcPr>
            <w:tcW w:w="663" w:type="dxa"/>
          </w:tcPr>
          <w:p w14:paraId="5AF09DA2" w14:textId="77777777" w:rsidR="00BF2285" w:rsidRPr="00A40F66" w:rsidRDefault="00BF2285" w:rsidP="00646710">
            <w:pPr>
              <w:pStyle w:val="Tabel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0F66">
              <w:rPr>
                <w:rFonts w:ascii="Calibri" w:hAnsi="Calibri" w:cs="Calibri"/>
                <w:sz w:val="22"/>
                <w:szCs w:val="22"/>
              </w:rPr>
              <w:t>II</w:t>
            </w:r>
          </w:p>
        </w:tc>
        <w:tc>
          <w:tcPr>
            <w:tcW w:w="1889" w:type="dxa"/>
            <w:vAlign w:val="center"/>
          </w:tcPr>
          <w:p w14:paraId="5BDC2EC9" w14:textId="77777777" w:rsidR="00BF2285" w:rsidRPr="00A40F66" w:rsidRDefault="00BF2285" w:rsidP="00FE0B07">
            <w:pPr>
              <w:spacing w:after="0"/>
              <w:rPr>
                <w:rFonts w:cs="Calibri"/>
              </w:rPr>
            </w:pPr>
            <w:r w:rsidRPr="00A40F66">
              <w:rPr>
                <w:rFonts w:cs="Calibri"/>
              </w:rPr>
              <w:t xml:space="preserve">Koszty </w:t>
            </w:r>
            <w:r w:rsidR="00516893" w:rsidRPr="00516893">
              <w:rPr>
                <w:rFonts w:cs="Calibri"/>
              </w:rPr>
              <w:t>administracyjne (obsługi)</w:t>
            </w:r>
          </w:p>
        </w:tc>
        <w:tc>
          <w:tcPr>
            <w:tcW w:w="585" w:type="dxa"/>
          </w:tcPr>
          <w:p w14:paraId="28FBB42E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63" w:type="dxa"/>
          </w:tcPr>
          <w:p w14:paraId="5B3C1669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41" w:type="dxa"/>
          </w:tcPr>
          <w:p w14:paraId="2B34A1D9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6" w:type="dxa"/>
          </w:tcPr>
          <w:p w14:paraId="1D31C44C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9" w:type="dxa"/>
          </w:tcPr>
          <w:p w14:paraId="19444F82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</w:tcPr>
          <w:p w14:paraId="6CAAF508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11" w:type="dxa"/>
          </w:tcPr>
          <w:p w14:paraId="758726B2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F2285" w:rsidRPr="00A40F66" w14:paraId="2A08E015" w14:textId="77777777" w:rsidTr="00F01654">
        <w:trPr>
          <w:cantSplit/>
          <w:trHeight w:val="284"/>
        </w:trPr>
        <w:tc>
          <w:tcPr>
            <w:tcW w:w="663" w:type="dxa"/>
          </w:tcPr>
          <w:p w14:paraId="401D1881" w14:textId="77777777" w:rsidR="00BF2285" w:rsidRPr="00A40F66" w:rsidRDefault="00BF2285" w:rsidP="00646710">
            <w:pPr>
              <w:spacing w:after="0"/>
              <w:jc w:val="center"/>
              <w:rPr>
                <w:rFonts w:cs="Calibri"/>
              </w:rPr>
            </w:pPr>
            <w:r w:rsidRPr="00A40F66">
              <w:rPr>
                <w:rFonts w:cs="Calibri"/>
              </w:rPr>
              <w:t>1</w:t>
            </w:r>
          </w:p>
        </w:tc>
        <w:tc>
          <w:tcPr>
            <w:tcW w:w="1889" w:type="dxa"/>
            <w:vAlign w:val="center"/>
          </w:tcPr>
          <w:p w14:paraId="3741EBB9" w14:textId="77777777" w:rsidR="00BF2285" w:rsidRPr="00A40F66" w:rsidRDefault="00BF2285" w:rsidP="00646710">
            <w:pPr>
              <w:spacing w:after="0"/>
              <w:rPr>
                <w:rFonts w:cs="Calibri"/>
              </w:rPr>
            </w:pPr>
          </w:p>
        </w:tc>
        <w:tc>
          <w:tcPr>
            <w:tcW w:w="585" w:type="dxa"/>
            <w:vAlign w:val="center"/>
          </w:tcPr>
          <w:p w14:paraId="76FCF065" w14:textId="77777777" w:rsidR="00BF2285" w:rsidRPr="00A40F66" w:rsidRDefault="00BF2285" w:rsidP="00646710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863" w:type="dxa"/>
            <w:vAlign w:val="center"/>
          </w:tcPr>
          <w:p w14:paraId="609F4AE0" w14:textId="77777777" w:rsidR="00BF2285" w:rsidRPr="00A40F66" w:rsidRDefault="00BF2285" w:rsidP="00646710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841" w:type="dxa"/>
            <w:vAlign w:val="center"/>
          </w:tcPr>
          <w:p w14:paraId="5A085AB3" w14:textId="77777777" w:rsidR="00BF2285" w:rsidRPr="00A40F66" w:rsidRDefault="00BF2285" w:rsidP="00646710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086" w:type="dxa"/>
            <w:vAlign w:val="center"/>
          </w:tcPr>
          <w:p w14:paraId="0D8C7161" w14:textId="77777777" w:rsidR="00BF2285" w:rsidRPr="00A40F66" w:rsidRDefault="00BF2285" w:rsidP="00646710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279" w:type="dxa"/>
            <w:vAlign w:val="center"/>
          </w:tcPr>
          <w:p w14:paraId="5FE63C60" w14:textId="7BCFA9C8" w:rsidR="00BF2285" w:rsidRPr="00A40F66" w:rsidRDefault="00C45200" w:rsidP="00646710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58B57D" wp14:editId="50919360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174625</wp:posOffset>
                      </wp:positionV>
                      <wp:extent cx="1002030" cy="182880"/>
                      <wp:effectExtent l="13335" t="9525" r="13335" b="7620"/>
                      <wp:wrapNone/>
                      <wp:docPr id="103962312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2030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F46B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25pt;margin-top:13.75pt;width:78.9pt;height:14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"/>
                  </w:pict>
                </mc:Fallback>
              </mc:AlternateContent>
            </w:r>
            <w:r>
              <w:rPr>
                <w:rFonts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373270" wp14:editId="517D8275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-8255</wp:posOffset>
                      </wp:positionV>
                      <wp:extent cx="1002030" cy="182880"/>
                      <wp:effectExtent l="8255" t="7620" r="8890" b="9525"/>
                      <wp:wrapNone/>
                      <wp:docPr id="153627012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2030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CD05D" id="AutoShape 2" o:spid="_x0000_s1026" type="#_x0000_t32" style="position:absolute;margin-left:-2.65pt;margin-top:-.65pt;width:78.9pt;height:14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"/>
                  </w:pict>
                </mc:Fallback>
              </mc:AlternateContent>
            </w:r>
          </w:p>
        </w:tc>
        <w:tc>
          <w:tcPr>
            <w:tcW w:w="1270" w:type="dxa"/>
            <w:vAlign w:val="center"/>
          </w:tcPr>
          <w:p w14:paraId="1EA71A2D" w14:textId="77777777" w:rsidR="00BF2285" w:rsidRPr="00A40F66" w:rsidRDefault="00BF2285" w:rsidP="00646710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111" w:type="dxa"/>
            <w:vAlign w:val="center"/>
          </w:tcPr>
          <w:p w14:paraId="0BA3E806" w14:textId="77777777" w:rsidR="00BF2285" w:rsidRPr="00A40F66" w:rsidRDefault="00BF2285" w:rsidP="00646710">
            <w:pPr>
              <w:spacing w:after="0"/>
              <w:jc w:val="right"/>
              <w:rPr>
                <w:rFonts w:cs="Calibri"/>
              </w:rPr>
            </w:pPr>
          </w:p>
        </w:tc>
      </w:tr>
      <w:tr w:rsidR="00BF2285" w:rsidRPr="00A40F66" w14:paraId="6018C3C4" w14:textId="77777777" w:rsidTr="00F01654">
        <w:trPr>
          <w:cantSplit/>
          <w:trHeight w:val="284"/>
        </w:trPr>
        <w:tc>
          <w:tcPr>
            <w:tcW w:w="663" w:type="dxa"/>
          </w:tcPr>
          <w:p w14:paraId="31895E6C" w14:textId="77777777" w:rsidR="00BF2285" w:rsidRPr="00A40F66" w:rsidRDefault="00BF2285" w:rsidP="00646710">
            <w:pPr>
              <w:spacing w:after="0"/>
              <w:jc w:val="center"/>
              <w:rPr>
                <w:rFonts w:cs="Calibri"/>
              </w:rPr>
            </w:pPr>
            <w:r w:rsidRPr="00A40F66">
              <w:rPr>
                <w:rFonts w:cs="Calibri"/>
              </w:rPr>
              <w:t>2</w:t>
            </w:r>
          </w:p>
        </w:tc>
        <w:tc>
          <w:tcPr>
            <w:tcW w:w="1889" w:type="dxa"/>
            <w:vAlign w:val="center"/>
          </w:tcPr>
          <w:p w14:paraId="7DF81213" w14:textId="77777777" w:rsidR="00BF2285" w:rsidRPr="00A40F66" w:rsidRDefault="00BF2285" w:rsidP="00646710">
            <w:pPr>
              <w:spacing w:after="0"/>
              <w:rPr>
                <w:rFonts w:cs="Calibri"/>
              </w:rPr>
            </w:pPr>
          </w:p>
        </w:tc>
        <w:tc>
          <w:tcPr>
            <w:tcW w:w="585" w:type="dxa"/>
            <w:vAlign w:val="center"/>
          </w:tcPr>
          <w:p w14:paraId="30DA4FA0" w14:textId="77777777" w:rsidR="00BF2285" w:rsidRPr="00A40F66" w:rsidRDefault="00BF2285" w:rsidP="00646710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863" w:type="dxa"/>
            <w:vAlign w:val="center"/>
          </w:tcPr>
          <w:p w14:paraId="422D762E" w14:textId="77777777" w:rsidR="00BF2285" w:rsidRPr="00A40F66" w:rsidRDefault="00BF2285" w:rsidP="00646710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841" w:type="dxa"/>
            <w:vAlign w:val="center"/>
          </w:tcPr>
          <w:p w14:paraId="651BA05F" w14:textId="77777777" w:rsidR="00BF2285" w:rsidRPr="00A40F66" w:rsidRDefault="00BF2285" w:rsidP="00646710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086" w:type="dxa"/>
            <w:vAlign w:val="center"/>
          </w:tcPr>
          <w:p w14:paraId="6FE4384C" w14:textId="77777777" w:rsidR="00BF2285" w:rsidRPr="00A40F66" w:rsidRDefault="00BF2285" w:rsidP="00646710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279" w:type="dxa"/>
            <w:vAlign w:val="center"/>
          </w:tcPr>
          <w:p w14:paraId="2150A902" w14:textId="77777777" w:rsidR="00BF2285" w:rsidRPr="00A40F66" w:rsidRDefault="00BF2285" w:rsidP="00646710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270" w:type="dxa"/>
            <w:vAlign w:val="center"/>
          </w:tcPr>
          <w:p w14:paraId="2E706CB2" w14:textId="77777777" w:rsidR="00BF2285" w:rsidRPr="00A40F66" w:rsidRDefault="00BF2285" w:rsidP="00646710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111" w:type="dxa"/>
            <w:vAlign w:val="center"/>
          </w:tcPr>
          <w:p w14:paraId="2A06C0A2" w14:textId="77777777" w:rsidR="00BF2285" w:rsidRPr="00A40F66" w:rsidRDefault="00BF2285" w:rsidP="00646710">
            <w:pPr>
              <w:spacing w:after="0"/>
              <w:jc w:val="right"/>
              <w:rPr>
                <w:rFonts w:cs="Calibri"/>
              </w:rPr>
            </w:pPr>
          </w:p>
        </w:tc>
      </w:tr>
      <w:tr w:rsidR="00BF2285" w:rsidRPr="00A40F66" w14:paraId="2EF7A23F" w14:textId="77777777" w:rsidTr="00F01654">
        <w:trPr>
          <w:cantSplit/>
          <w:trHeight w:val="284"/>
        </w:trPr>
        <w:tc>
          <w:tcPr>
            <w:tcW w:w="663" w:type="dxa"/>
          </w:tcPr>
          <w:p w14:paraId="311B29E5" w14:textId="77777777" w:rsidR="00BF2285" w:rsidRPr="00A40F66" w:rsidRDefault="00BF2285" w:rsidP="00646710">
            <w:pPr>
              <w:spacing w:after="0"/>
              <w:jc w:val="center"/>
              <w:rPr>
                <w:rFonts w:cs="Calibri"/>
              </w:rPr>
            </w:pPr>
            <w:r w:rsidRPr="00A40F66">
              <w:rPr>
                <w:rFonts w:cs="Calibri"/>
              </w:rPr>
              <w:t>3</w:t>
            </w:r>
          </w:p>
        </w:tc>
        <w:tc>
          <w:tcPr>
            <w:tcW w:w="1889" w:type="dxa"/>
            <w:vAlign w:val="center"/>
          </w:tcPr>
          <w:p w14:paraId="7A22FB0C" w14:textId="77777777" w:rsidR="00BF2285" w:rsidRPr="00A40F66" w:rsidRDefault="00BF2285" w:rsidP="00646710">
            <w:pPr>
              <w:spacing w:after="0"/>
              <w:rPr>
                <w:rFonts w:cs="Calibri"/>
              </w:rPr>
            </w:pPr>
          </w:p>
        </w:tc>
        <w:tc>
          <w:tcPr>
            <w:tcW w:w="585" w:type="dxa"/>
            <w:vAlign w:val="center"/>
          </w:tcPr>
          <w:p w14:paraId="2B05F8CA" w14:textId="77777777" w:rsidR="00BF2285" w:rsidRPr="00A40F66" w:rsidRDefault="00BF2285" w:rsidP="00646710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863" w:type="dxa"/>
            <w:vAlign w:val="center"/>
          </w:tcPr>
          <w:p w14:paraId="1F2639EC" w14:textId="77777777" w:rsidR="00BF2285" w:rsidRPr="00A40F66" w:rsidRDefault="00BF2285" w:rsidP="00646710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841" w:type="dxa"/>
            <w:vAlign w:val="center"/>
          </w:tcPr>
          <w:p w14:paraId="1888D2BA" w14:textId="77777777" w:rsidR="00BF2285" w:rsidRPr="00A40F66" w:rsidRDefault="00BF2285" w:rsidP="00646710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086" w:type="dxa"/>
            <w:vAlign w:val="center"/>
          </w:tcPr>
          <w:p w14:paraId="5408E1B1" w14:textId="77777777" w:rsidR="00BF2285" w:rsidRPr="00A40F66" w:rsidRDefault="00BF2285" w:rsidP="00646710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279" w:type="dxa"/>
            <w:vAlign w:val="center"/>
          </w:tcPr>
          <w:p w14:paraId="73C71F03" w14:textId="495FE5C0" w:rsidR="00BF2285" w:rsidRPr="00A40F66" w:rsidRDefault="00C45200" w:rsidP="00646710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96A4BD" wp14:editId="0F3D9A94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-3175</wp:posOffset>
                      </wp:positionV>
                      <wp:extent cx="1002030" cy="182880"/>
                      <wp:effectExtent l="9525" t="11430" r="7620" b="5715"/>
                      <wp:wrapNone/>
                      <wp:docPr id="151247576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2030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4ED31" id="AutoShape 4" o:spid="_x0000_s1026" type="#_x0000_t32" style="position:absolute;margin-left:-1.8pt;margin-top:-.25pt;width:78.9pt;height:14.4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"/>
                  </w:pict>
                </mc:Fallback>
              </mc:AlternateContent>
            </w:r>
          </w:p>
        </w:tc>
        <w:tc>
          <w:tcPr>
            <w:tcW w:w="1270" w:type="dxa"/>
            <w:vAlign w:val="center"/>
          </w:tcPr>
          <w:p w14:paraId="38FD9C85" w14:textId="77777777" w:rsidR="00BF2285" w:rsidRPr="00A40F66" w:rsidRDefault="00BF2285" w:rsidP="00646710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111" w:type="dxa"/>
            <w:vAlign w:val="center"/>
          </w:tcPr>
          <w:p w14:paraId="746A597A" w14:textId="77777777" w:rsidR="00BF2285" w:rsidRPr="00A40F66" w:rsidRDefault="00BF2285" w:rsidP="00646710">
            <w:pPr>
              <w:spacing w:after="0"/>
              <w:jc w:val="right"/>
              <w:rPr>
                <w:rFonts w:cs="Calibri"/>
              </w:rPr>
            </w:pPr>
          </w:p>
        </w:tc>
      </w:tr>
      <w:tr w:rsidR="00BF2285" w:rsidRPr="00A40F66" w14:paraId="4F00753A" w14:textId="77777777" w:rsidTr="00F01654">
        <w:trPr>
          <w:cantSplit/>
          <w:trHeight w:val="284"/>
        </w:trPr>
        <w:tc>
          <w:tcPr>
            <w:tcW w:w="663" w:type="dxa"/>
          </w:tcPr>
          <w:p w14:paraId="6D18075A" w14:textId="77777777" w:rsidR="00BF2285" w:rsidRPr="00A40F66" w:rsidRDefault="00BF2285" w:rsidP="00646710">
            <w:pPr>
              <w:spacing w:after="0"/>
              <w:jc w:val="center"/>
              <w:rPr>
                <w:rFonts w:cs="Calibri"/>
              </w:rPr>
            </w:pPr>
            <w:r w:rsidRPr="00A40F66">
              <w:rPr>
                <w:rFonts w:cs="Calibri"/>
              </w:rPr>
              <w:t>III</w:t>
            </w:r>
          </w:p>
        </w:tc>
        <w:tc>
          <w:tcPr>
            <w:tcW w:w="1889" w:type="dxa"/>
          </w:tcPr>
          <w:p w14:paraId="4DDEF7F0" w14:textId="77777777" w:rsidR="00BF2285" w:rsidRPr="00A40F66" w:rsidRDefault="00BF2285" w:rsidP="00646710">
            <w:pPr>
              <w:spacing w:after="0"/>
              <w:jc w:val="center"/>
              <w:rPr>
                <w:rFonts w:cs="Calibri"/>
              </w:rPr>
            </w:pPr>
            <w:r w:rsidRPr="00A40F66">
              <w:rPr>
                <w:rFonts w:cs="Calibri"/>
              </w:rPr>
              <w:t>Ogółem:</w:t>
            </w:r>
          </w:p>
        </w:tc>
        <w:tc>
          <w:tcPr>
            <w:tcW w:w="585" w:type="dxa"/>
          </w:tcPr>
          <w:p w14:paraId="7DDA8FEB" w14:textId="77777777" w:rsidR="00BF2285" w:rsidRPr="00A40F66" w:rsidRDefault="00BF2285" w:rsidP="00646710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863" w:type="dxa"/>
          </w:tcPr>
          <w:p w14:paraId="44D0337D" w14:textId="77777777" w:rsidR="00BF2285" w:rsidRPr="00A40F66" w:rsidRDefault="00BF2285" w:rsidP="00646710">
            <w:pPr>
              <w:spacing w:after="0"/>
              <w:jc w:val="right"/>
              <w:rPr>
                <w:rFonts w:cs="Calibri"/>
                <w:b/>
                <w:bCs/>
              </w:rPr>
            </w:pPr>
          </w:p>
        </w:tc>
        <w:tc>
          <w:tcPr>
            <w:tcW w:w="841" w:type="dxa"/>
          </w:tcPr>
          <w:p w14:paraId="02542BD7" w14:textId="77777777" w:rsidR="00BF2285" w:rsidRPr="00A40F66" w:rsidRDefault="00BF2285" w:rsidP="00646710">
            <w:pPr>
              <w:spacing w:after="0"/>
              <w:rPr>
                <w:rFonts w:cs="Calibri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14:paraId="72227A05" w14:textId="77777777" w:rsidR="00BF2285" w:rsidRPr="00A40F66" w:rsidRDefault="00BF2285" w:rsidP="00646710">
            <w:pPr>
              <w:spacing w:after="0"/>
              <w:jc w:val="right"/>
              <w:rPr>
                <w:rFonts w:cs="Calibri"/>
                <w:b/>
                <w:bCs/>
              </w:rPr>
            </w:pPr>
          </w:p>
        </w:tc>
        <w:tc>
          <w:tcPr>
            <w:tcW w:w="1279" w:type="dxa"/>
            <w:vAlign w:val="center"/>
          </w:tcPr>
          <w:p w14:paraId="2FB00463" w14:textId="77777777" w:rsidR="00BF2285" w:rsidRPr="00A40F66" w:rsidRDefault="00BF2285" w:rsidP="00646710">
            <w:pPr>
              <w:spacing w:after="0"/>
              <w:jc w:val="right"/>
              <w:rPr>
                <w:rFonts w:cs="Calibri"/>
                <w:b/>
                <w:bCs/>
              </w:rPr>
            </w:pPr>
          </w:p>
        </w:tc>
        <w:tc>
          <w:tcPr>
            <w:tcW w:w="1270" w:type="dxa"/>
            <w:vAlign w:val="center"/>
          </w:tcPr>
          <w:p w14:paraId="0EA50A08" w14:textId="77777777" w:rsidR="00BF2285" w:rsidRPr="00A40F66" w:rsidRDefault="00BF2285" w:rsidP="00646710">
            <w:pPr>
              <w:spacing w:after="0"/>
              <w:jc w:val="right"/>
              <w:rPr>
                <w:rFonts w:cs="Calibri"/>
                <w:b/>
                <w:bCs/>
              </w:rPr>
            </w:pPr>
          </w:p>
        </w:tc>
        <w:tc>
          <w:tcPr>
            <w:tcW w:w="1111" w:type="dxa"/>
            <w:vAlign w:val="center"/>
          </w:tcPr>
          <w:p w14:paraId="6C7E93FE" w14:textId="77777777" w:rsidR="00BF2285" w:rsidRPr="00A40F66" w:rsidRDefault="00BF2285" w:rsidP="00646710">
            <w:pPr>
              <w:spacing w:after="0"/>
              <w:jc w:val="right"/>
              <w:rPr>
                <w:rFonts w:cs="Calibri"/>
                <w:b/>
                <w:bCs/>
              </w:rPr>
            </w:pPr>
          </w:p>
        </w:tc>
      </w:tr>
    </w:tbl>
    <w:p w14:paraId="5F9E18F2" w14:textId="77777777" w:rsidR="00BF2285" w:rsidRPr="00A40F66" w:rsidRDefault="00BF2285" w:rsidP="00646710">
      <w:pPr>
        <w:spacing w:after="0"/>
        <w:rPr>
          <w:rFonts w:cs="Calibri"/>
          <w:b/>
          <w:bCs/>
        </w:rPr>
      </w:pPr>
    </w:p>
    <w:p w14:paraId="4F2FE4D0" w14:textId="77777777" w:rsidR="00BF2285" w:rsidRPr="00A40F66" w:rsidRDefault="00BF2285" w:rsidP="00646710">
      <w:pPr>
        <w:spacing w:after="0"/>
        <w:rPr>
          <w:rFonts w:cs="Calibri"/>
        </w:rPr>
      </w:pPr>
      <w:r w:rsidRPr="00A40F66">
        <w:rPr>
          <w:rFonts w:cs="Calibri"/>
        </w:rPr>
        <w:t>2. Przewidywane źródła finansowania przedsięwzięcia</w:t>
      </w:r>
    </w:p>
    <w:tbl>
      <w:tblPr>
        <w:tblW w:w="9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7605"/>
        <w:gridCol w:w="1559"/>
      </w:tblGrid>
      <w:tr w:rsidR="00BF2285" w:rsidRPr="00A40F66" w14:paraId="6A51512C" w14:textId="77777777" w:rsidTr="00F01654">
        <w:tc>
          <w:tcPr>
            <w:tcW w:w="475" w:type="dxa"/>
          </w:tcPr>
          <w:p w14:paraId="7B69E4CA" w14:textId="77777777" w:rsidR="00BF2285" w:rsidRPr="00A40F66" w:rsidRDefault="00BF2285" w:rsidP="00646710">
            <w:pPr>
              <w:spacing w:after="0"/>
              <w:rPr>
                <w:rFonts w:cs="Calibri"/>
              </w:rPr>
            </w:pPr>
            <w:r w:rsidRPr="00A40F66">
              <w:rPr>
                <w:rFonts w:cs="Calibri"/>
              </w:rPr>
              <w:t>1</w:t>
            </w:r>
          </w:p>
        </w:tc>
        <w:tc>
          <w:tcPr>
            <w:tcW w:w="7605" w:type="dxa"/>
          </w:tcPr>
          <w:p w14:paraId="287B026F" w14:textId="77777777" w:rsidR="00BF2285" w:rsidRPr="00A40F66" w:rsidRDefault="00BF2285" w:rsidP="00646710">
            <w:pPr>
              <w:spacing w:after="0"/>
              <w:rPr>
                <w:rFonts w:cs="Calibri"/>
              </w:rPr>
            </w:pPr>
            <w:r w:rsidRPr="00A40F66">
              <w:rPr>
                <w:rFonts w:cs="Calibri"/>
              </w:rPr>
              <w:t>Wnioskowana kwota wsparcia</w:t>
            </w:r>
          </w:p>
        </w:tc>
        <w:tc>
          <w:tcPr>
            <w:tcW w:w="1559" w:type="dxa"/>
            <w:vAlign w:val="center"/>
          </w:tcPr>
          <w:p w14:paraId="12192947" w14:textId="77777777" w:rsidR="00BF2285" w:rsidRPr="00A40F66" w:rsidRDefault="00BF2285" w:rsidP="00646710">
            <w:pPr>
              <w:spacing w:after="0"/>
              <w:jc w:val="right"/>
              <w:rPr>
                <w:rFonts w:cs="Calibri"/>
              </w:rPr>
            </w:pPr>
            <w:r w:rsidRPr="00A40F66">
              <w:rPr>
                <w:rFonts w:cs="Calibri"/>
              </w:rPr>
              <w:t xml:space="preserve"> zł</w:t>
            </w:r>
          </w:p>
        </w:tc>
      </w:tr>
      <w:tr w:rsidR="00BF2285" w:rsidRPr="00A40F66" w14:paraId="7850FDFA" w14:textId="77777777" w:rsidTr="00F01654">
        <w:tc>
          <w:tcPr>
            <w:tcW w:w="475" w:type="dxa"/>
          </w:tcPr>
          <w:p w14:paraId="4CA3F0A8" w14:textId="77777777" w:rsidR="00BF2285" w:rsidRPr="00A40F66" w:rsidRDefault="00BF2285" w:rsidP="00646710">
            <w:pPr>
              <w:spacing w:after="0"/>
              <w:rPr>
                <w:rFonts w:cs="Calibri"/>
              </w:rPr>
            </w:pPr>
            <w:r w:rsidRPr="00A40F66">
              <w:rPr>
                <w:rFonts w:cs="Calibri"/>
              </w:rPr>
              <w:t>2</w:t>
            </w:r>
          </w:p>
        </w:tc>
        <w:tc>
          <w:tcPr>
            <w:tcW w:w="7605" w:type="dxa"/>
          </w:tcPr>
          <w:p w14:paraId="4854378B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sz w:val="22"/>
                <w:szCs w:val="22"/>
              </w:rPr>
            </w:pPr>
            <w:r w:rsidRPr="00A40F66">
              <w:rPr>
                <w:rFonts w:ascii="Calibri" w:hAnsi="Calibri" w:cs="Calibri"/>
                <w:sz w:val="22"/>
                <w:szCs w:val="22"/>
              </w:rPr>
              <w:t>Środki finansowe własne</w:t>
            </w:r>
          </w:p>
        </w:tc>
        <w:tc>
          <w:tcPr>
            <w:tcW w:w="1559" w:type="dxa"/>
            <w:vAlign w:val="center"/>
          </w:tcPr>
          <w:p w14:paraId="61E3B985" w14:textId="77777777" w:rsidR="00BF2285" w:rsidRPr="00A40F66" w:rsidRDefault="00BF2285" w:rsidP="00646710">
            <w:pPr>
              <w:spacing w:after="0"/>
              <w:jc w:val="right"/>
              <w:rPr>
                <w:rFonts w:cs="Calibri"/>
              </w:rPr>
            </w:pPr>
            <w:r w:rsidRPr="00A40F66">
              <w:rPr>
                <w:rFonts w:cs="Calibri"/>
              </w:rPr>
              <w:t xml:space="preserve"> zł</w:t>
            </w:r>
          </w:p>
        </w:tc>
      </w:tr>
      <w:tr w:rsidR="00BF2285" w:rsidRPr="00A40F66" w14:paraId="1320E336" w14:textId="77777777" w:rsidTr="00F01654">
        <w:tc>
          <w:tcPr>
            <w:tcW w:w="475" w:type="dxa"/>
          </w:tcPr>
          <w:p w14:paraId="562C57C8" w14:textId="77777777" w:rsidR="00BF2285" w:rsidRPr="00A40F66" w:rsidRDefault="00BF2285" w:rsidP="00646710">
            <w:pPr>
              <w:spacing w:after="0"/>
              <w:rPr>
                <w:rFonts w:cs="Calibri"/>
              </w:rPr>
            </w:pPr>
            <w:r w:rsidRPr="00A40F66">
              <w:rPr>
                <w:rFonts w:cs="Calibri"/>
              </w:rPr>
              <w:t>3</w:t>
            </w:r>
          </w:p>
        </w:tc>
        <w:tc>
          <w:tcPr>
            <w:tcW w:w="7605" w:type="dxa"/>
          </w:tcPr>
          <w:p w14:paraId="7E306626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sz w:val="22"/>
                <w:szCs w:val="22"/>
              </w:rPr>
            </w:pPr>
            <w:r w:rsidRPr="00A40F66">
              <w:rPr>
                <w:rFonts w:ascii="Calibri" w:hAnsi="Calibri" w:cs="Calibri"/>
                <w:sz w:val="22"/>
                <w:szCs w:val="22"/>
              </w:rPr>
              <w:t>Środki finansowe z innych źródeł ogółem</w:t>
            </w:r>
          </w:p>
          <w:p w14:paraId="21CBBF7C" w14:textId="77777777" w:rsidR="00BF2285" w:rsidRPr="00A40F66" w:rsidRDefault="00BF2285" w:rsidP="00646710">
            <w:pPr>
              <w:pStyle w:val="Tabela"/>
              <w:rPr>
                <w:rFonts w:ascii="Calibri" w:hAnsi="Calibri" w:cs="Calibri"/>
                <w:sz w:val="22"/>
                <w:szCs w:val="22"/>
              </w:rPr>
            </w:pPr>
            <w:r w:rsidRPr="00A40F66">
              <w:rPr>
                <w:rFonts w:ascii="Calibri" w:hAnsi="Calibri" w:cs="Calibri"/>
                <w:sz w:val="22"/>
                <w:szCs w:val="22"/>
              </w:rPr>
              <w:t>(środki finansowe wymienione w pkt. 3.1 i 3.2)</w:t>
            </w:r>
          </w:p>
        </w:tc>
        <w:tc>
          <w:tcPr>
            <w:tcW w:w="1559" w:type="dxa"/>
            <w:vAlign w:val="center"/>
          </w:tcPr>
          <w:p w14:paraId="207DBF4E" w14:textId="77777777" w:rsidR="00BF2285" w:rsidRPr="00A40F66" w:rsidRDefault="00BF2285" w:rsidP="00646710">
            <w:pPr>
              <w:spacing w:after="0"/>
              <w:jc w:val="right"/>
              <w:rPr>
                <w:rFonts w:cs="Calibri"/>
              </w:rPr>
            </w:pPr>
            <w:r w:rsidRPr="00A40F66">
              <w:rPr>
                <w:rFonts w:cs="Calibri"/>
              </w:rPr>
              <w:t xml:space="preserve"> zł</w:t>
            </w:r>
          </w:p>
        </w:tc>
      </w:tr>
      <w:tr w:rsidR="00BF2285" w:rsidRPr="00A40F66" w14:paraId="0033275D" w14:textId="77777777" w:rsidTr="00F01654">
        <w:tc>
          <w:tcPr>
            <w:tcW w:w="475" w:type="dxa"/>
          </w:tcPr>
          <w:p w14:paraId="6FB95A38" w14:textId="77777777" w:rsidR="00BF2285" w:rsidRPr="00A40F66" w:rsidRDefault="00BF2285" w:rsidP="00646710">
            <w:pPr>
              <w:spacing w:after="0"/>
              <w:rPr>
                <w:rFonts w:cs="Calibri"/>
              </w:rPr>
            </w:pPr>
            <w:r w:rsidRPr="00A40F66">
              <w:rPr>
                <w:rFonts w:cs="Calibri"/>
              </w:rPr>
              <w:t>3.1</w:t>
            </w:r>
          </w:p>
        </w:tc>
        <w:tc>
          <w:tcPr>
            <w:tcW w:w="7605" w:type="dxa"/>
          </w:tcPr>
          <w:p w14:paraId="34C6FAC0" w14:textId="77777777" w:rsidR="00BF2285" w:rsidRPr="00A40F66" w:rsidRDefault="00BF2285" w:rsidP="004F3158">
            <w:pPr>
              <w:pStyle w:val="Tabela"/>
              <w:rPr>
                <w:rFonts w:ascii="Calibri" w:hAnsi="Calibri" w:cs="Calibri"/>
                <w:sz w:val="22"/>
                <w:szCs w:val="22"/>
              </w:rPr>
            </w:pPr>
            <w:r w:rsidRPr="00A40F66">
              <w:rPr>
                <w:rFonts w:ascii="Calibri" w:hAnsi="Calibri" w:cs="Calibri"/>
                <w:sz w:val="22"/>
                <w:szCs w:val="22"/>
              </w:rPr>
              <w:t xml:space="preserve">wpłaty i opłaty </w:t>
            </w:r>
            <w:r w:rsidR="004F3158">
              <w:rPr>
                <w:rFonts w:ascii="Calibri" w:hAnsi="Calibri" w:cs="Calibri"/>
                <w:sz w:val="22"/>
                <w:szCs w:val="22"/>
              </w:rPr>
              <w:t>uczestników</w:t>
            </w:r>
            <w:r w:rsidRPr="00A40F66">
              <w:rPr>
                <w:rFonts w:ascii="Calibri" w:hAnsi="Calibri" w:cs="Calibri"/>
                <w:sz w:val="22"/>
                <w:szCs w:val="22"/>
              </w:rPr>
              <w:t xml:space="preserve"> przedsięwzięcia</w:t>
            </w:r>
          </w:p>
        </w:tc>
        <w:tc>
          <w:tcPr>
            <w:tcW w:w="1559" w:type="dxa"/>
            <w:vAlign w:val="center"/>
          </w:tcPr>
          <w:p w14:paraId="508E5A83" w14:textId="77777777" w:rsidR="00BF2285" w:rsidRPr="00A40F66" w:rsidRDefault="00BF2285" w:rsidP="00646710">
            <w:pPr>
              <w:spacing w:after="0"/>
              <w:jc w:val="right"/>
              <w:rPr>
                <w:rFonts w:cs="Calibri"/>
              </w:rPr>
            </w:pPr>
            <w:r w:rsidRPr="00A40F66">
              <w:rPr>
                <w:rFonts w:cs="Calibri"/>
              </w:rPr>
              <w:t xml:space="preserve"> zł</w:t>
            </w:r>
          </w:p>
        </w:tc>
      </w:tr>
      <w:tr w:rsidR="00BF2285" w:rsidRPr="00A40F66" w14:paraId="7F6769DB" w14:textId="77777777" w:rsidTr="00F01654">
        <w:tc>
          <w:tcPr>
            <w:tcW w:w="475" w:type="dxa"/>
          </w:tcPr>
          <w:p w14:paraId="4579D11C" w14:textId="77777777" w:rsidR="00BF2285" w:rsidRPr="00A40F66" w:rsidRDefault="00BF2285" w:rsidP="00646710">
            <w:pPr>
              <w:spacing w:after="0"/>
              <w:rPr>
                <w:rFonts w:cs="Calibri"/>
              </w:rPr>
            </w:pPr>
            <w:r w:rsidRPr="00A40F66">
              <w:rPr>
                <w:rFonts w:cs="Calibri"/>
              </w:rPr>
              <w:t>3.2</w:t>
            </w:r>
          </w:p>
        </w:tc>
        <w:tc>
          <w:tcPr>
            <w:tcW w:w="7605" w:type="dxa"/>
          </w:tcPr>
          <w:p w14:paraId="6D57ED19" w14:textId="77777777" w:rsidR="00BF2285" w:rsidRPr="00A40F66" w:rsidRDefault="00BF2285" w:rsidP="00F20E50">
            <w:pPr>
              <w:spacing w:after="0"/>
              <w:rPr>
                <w:rFonts w:cs="Calibri"/>
              </w:rPr>
            </w:pPr>
            <w:r w:rsidRPr="00A40F66">
              <w:rPr>
                <w:rFonts w:cs="Calibri"/>
              </w:rPr>
              <w:t>środki finansowe z innych źródeł (w szczególności: dotacje z budżetu państwa lub budżetu jednost</w:t>
            </w:r>
            <w:r w:rsidR="00434081" w:rsidRPr="00A40F66">
              <w:rPr>
                <w:rFonts w:cs="Calibri"/>
              </w:rPr>
              <w:t>e</w:t>
            </w:r>
            <w:r w:rsidRPr="00A40F66">
              <w:rPr>
                <w:rFonts w:cs="Calibri"/>
              </w:rPr>
              <w:t xml:space="preserve">k samorządu terytorialnego, </w:t>
            </w:r>
            <w:r w:rsidR="00F20E50" w:rsidRPr="00A40F66">
              <w:rPr>
                <w:rFonts w:cs="Calibri"/>
              </w:rPr>
              <w:t>darczyńców</w:t>
            </w:r>
            <w:r w:rsidRPr="00A40F66">
              <w:rPr>
                <w:rFonts w:cs="Calibri"/>
              </w:rPr>
              <w:t xml:space="preserve"> prywatnych)</w:t>
            </w:r>
          </w:p>
        </w:tc>
        <w:tc>
          <w:tcPr>
            <w:tcW w:w="1559" w:type="dxa"/>
            <w:vAlign w:val="center"/>
          </w:tcPr>
          <w:p w14:paraId="612FBCB6" w14:textId="77777777" w:rsidR="00BF2285" w:rsidRPr="00A40F66" w:rsidRDefault="00BF2285" w:rsidP="00646710">
            <w:pPr>
              <w:spacing w:after="0"/>
              <w:jc w:val="right"/>
              <w:rPr>
                <w:rFonts w:cs="Calibri"/>
              </w:rPr>
            </w:pPr>
            <w:r w:rsidRPr="00A40F66">
              <w:rPr>
                <w:rFonts w:cs="Calibri"/>
              </w:rPr>
              <w:t xml:space="preserve"> zł</w:t>
            </w:r>
          </w:p>
        </w:tc>
      </w:tr>
      <w:tr w:rsidR="00BF2285" w:rsidRPr="00A40F66" w14:paraId="54484A51" w14:textId="77777777" w:rsidTr="00F01654">
        <w:tc>
          <w:tcPr>
            <w:tcW w:w="475" w:type="dxa"/>
          </w:tcPr>
          <w:p w14:paraId="3D54EB4C" w14:textId="77777777" w:rsidR="00BF2285" w:rsidRPr="00A40F66" w:rsidRDefault="00BF2285" w:rsidP="00646710">
            <w:pPr>
              <w:spacing w:after="0"/>
              <w:rPr>
                <w:rFonts w:cs="Calibri"/>
              </w:rPr>
            </w:pPr>
            <w:r w:rsidRPr="00A40F66">
              <w:rPr>
                <w:rFonts w:cs="Calibri"/>
              </w:rPr>
              <w:t>4</w:t>
            </w:r>
          </w:p>
        </w:tc>
        <w:tc>
          <w:tcPr>
            <w:tcW w:w="7605" w:type="dxa"/>
          </w:tcPr>
          <w:p w14:paraId="7DD39C72" w14:textId="77777777" w:rsidR="00BF2285" w:rsidRPr="00A40F66" w:rsidRDefault="00BF2285" w:rsidP="00FE0B07">
            <w:pPr>
              <w:spacing w:after="0"/>
              <w:rPr>
                <w:rFonts w:cs="Calibri"/>
              </w:rPr>
            </w:pPr>
            <w:r w:rsidRPr="00A40F66">
              <w:rPr>
                <w:rFonts w:cs="Calibri"/>
              </w:rPr>
              <w:t xml:space="preserve">Wkład </w:t>
            </w:r>
            <w:r w:rsidR="00FE0B07" w:rsidRPr="00A40F66">
              <w:rPr>
                <w:rFonts w:cs="Calibri"/>
              </w:rPr>
              <w:t xml:space="preserve">niefinansowy </w:t>
            </w:r>
            <w:r w:rsidRPr="00A40F66">
              <w:rPr>
                <w:rFonts w:cs="Calibri"/>
              </w:rPr>
              <w:t>(</w:t>
            </w:r>
            <w:r w:rsidR="00FE0B07" w:rsidRPr="00A40F66">
              <w:rPr>
                <w:rFonts w:cs="Calibri"/>
              </w:rPr>
              <w:t>osobowy:</w:t>
            </w:r>
            <w:r w:rsidRPr="00A40F66">
              <w:rPr>
                <w:rFonts w:cs="Calibri"/>
              </w:rPr>
              <w:t xml:space="preserve"> świadczenia wolontariuszy i praca społeczna członków</w:t>
            </w:r>
            <w:r w:rsidR="00FE0B07" w:rsidRPr="00A40F66">
              <w:rPr>
                <w:rFonts w:cs="Calibri"/>
              </w:rPr>
              <w:t>; rzeczowy</w:t>
            </w:r>
            <w:r w:rsidRPr="00A40F66">
              <w:rPr>
                <w:rFonts w:cs="Calibri"/>
              </w:rPr>
              <w:t xml:space="preserve">) </w:t>
            </w:r>
          </w:p>
        </w:tc>
        <w:tc>
          <w:tcPr>
            <w:tcW w:w="1559" w:type="dxa"/>
            <w:vAlign w:val="center"/>
          </w:tcPr>
          <w:p w14:paraId="3A25B973" w14:textId="77777777" w:rsidR="00BF2285" w:rsidRPr="00A40F66" w:rsidRDefault="00BF2285" w:rsidP="00646710">
            <w:pPr>
              <w:spacing w:after="0"/>
              <w:jc w:val="right"/>
              <w:rPr>
                <w:rFonts w:cs="Calibri"/>
              </w:rPr>
            </w:pPr>
            <w:r w:rsidRPr="00A40F66">
              <w:rPr>
                <w:rFonts w:cs="Calibri"/>
              </w:rPr>
              <w:t xml:space="preserve"> zł</w:t>
            </w:r>
          </w:p>
        </w:tc>
      </w:tr>
      <w:tr w:rsidR="00BF2285" w:rsidRPr="00A40F66" w14:paraId="5D9E4E15" w14:textId="77777777" w:rsidTr="00F01654">
        <w:tc>
          <w:tcPr>
            <w:tcW w:w="475" w:type="dxa"/>
          </w:tcPr>
          <w:p w14:paraId="7457E196" w14:textId="77777777" w:rsidR="00BF2285" w:rsidRPr="00A40F66" w:rsidRDefault="00BF2285" w:rsidP="00646710">
            <w:pPr>
              <w:spacing w:after="0"/>
              <w:rPr>
                <w:rFonts w:cs="Calibri"/>
              </w:rPr>
            </w:pPr>
            <w:r w:rsidRPr="00A40F66">
              <w:rPr>
                <w:rFonts w:cs="Calibri"/>
              </w:rPr>
              <w:t>5</w:t>
            </w:r>
          </w:p>
        </w:tc>
        <w:tc>
          <w:tcPr>
            <w:tcW w:w="7605" w:type="dxa"/>
          </w:tcPr>
          <w:p w14:paraId="6A76215D" w14:textId="77777777" w:rsidR="00BF2285" w:rsidRPr="00A40F66" w:rsidRDefault="00BF2285" w:rsidP="00646710">
            <w:pPr>
              <w:spacing w:after="0"/>
              <w:rPr>
                <w:rFonts w:cs="Calibri"/>
              </w:rPr>
            </w:pPr>
            <w:r w:rsidRPr="00A40F66">
              <w:rPr>
                <w:rFonts w:cs="Calibri"/>
              </w:rPr>
              <w:t>Ogółem (środki wymienione w pkt. 1- 4)</w:t>
            </w:r>
          </w:p>
        </w:tc>
        <w:tc>
          <w:tcPr>
            <w:tcW w:w="1559" w:type="dxa"/>
            <w:vAlign w:val="center"/>
          </w:tcPr>
          <w:p w14:paraId="50EADFF3" w14:textId="77777777" w:rsidR="00BF2285" w:rsidRPr="00A40F66" w:rsidRDefault="00BF2285" w:rsidP="00646710">
            <w:pPr>
              <w:spacing w:after="0"/>
              <w:jc w:val="right"/>
              <w:rPr>
                <w:rFonts w:cs="Calibri"/>
              </w:rPr>
            </w:pPr>
            <w:r w:rsidRPr="00A40F66">
              <w:rPr>
                <w:rFonts w:cs="Calibri"/>
              </w:rPr>
              <w:t xml:space="preserve"> zł</w:t>
            </w:r>
          </w:p>
        </w:tc>
      </w:tr>
    </w:tbl>
    <w:p w14:paraId="1D266F8C" w14:textId="77777777" w:rsidR="00BF2285" w:rsidRPr="00A40F66" w:rsidRDefault="00BF2285" w:rsidP="00646710">
      <w:pPr>
        <w:spacing w:after="0"/>
        <w:rPr>
          <w:rFonts w:cs="Calibri"/>
        </w:rPr>
      </w:pPr>
    </w:p>
    <w:p w14:paraId="66920142" w14:textId="77777777" w:rsidR="00BF2285" w:rsidRPr="00A40F66" w:rsidRDefault="00BF2285" w:rsidP="00646710">
      <w:pPr>
        <w:spacing w:after="0"/>
        <w:rPr>
          <w:rFonts w:cs="Calibri"/>
        </w:rPr>
      </w:pPr>
      <w:r w:rsidRPr="00A40F66">
        <w:rPr>
          <w:rFonts w:cs="Calibri"/>
        </w:rPr>
        <w:t>Uwagi, które mogą mieć znaczenie przy ocenie kosztorysu:</w:t>
      </w:r>
    </w:p>
    <w:p w14:paraId="0A47320C" w14:textId="77777777" w:rsidR="00757DEC" w:rsidRPr="00A40F66" w:rsidRDefault="00BF2285" w:rsidP="00646710">
      <w:pPr>
        <w:spacing w:after="0"/>
        <w:rPr>
          <w:rFonts w:cs="Calibri"/>
          <w:b/>
          <w:bCs/>
        </w:rPr>
      </w:pPr>
      <w:r w:rsidRPr="00A40F66">
        <w:rPr>
          <w:rFonts w:cs="Calibri"/>
          <w:b/>
          <w:bCs/>
        </w:rPr>
        <w:t>………………………………………………………………………………………………………………………</w:t>
      </w:r>
      <w:r w:rsidR="00E3792A" w:rsidRPr="00A40F66">
        <w:rPr>
          <w:rFonts w:cs="Calibri"/>
          <w:b/>
          <w:bCs/>
        </w:rPr>
        <w:t>……………………………</w:t>
      </w:r>
    </w:p>
    <w:p w14:paraId="6857AD81" w14:textId="77777777" w:rsidR="003755A6" w:rsidRPr="00A40F66" w:rsidRDefault="00BF2285" w:rsidP="00646710">
      <w:pPr>
        <w:spacing w:after="0"/>
        <w:rPr>
          <w:rFonts w:cs="Calibri"/>
          <w:b/>
          <w:bCs/>
        </w:rPr>
      </w:pPr>
      <w:r w:rsidRPr="00A40F66">
        <w:rPr>
          <w:rFonts w:cs="Calibri"/>
          <w:b/>
          <w:bCs/>
        </w:rPr>
        <w:t>……………………………………………………………………………</w:t>
      </w:r>
      <w:r w:rsidR="00E3792A" w:rsidRPr="00A40F66">
        <w:rPr>
          <w:rFonts w:cs="Calibri"/>
          <w:b/>
          <w:bCs/>
        </w:rPr>
        <w:t>………………………………………………………………………</w:t>
      </w:r>
    </w:p>
    <w:p w14:paraId="06A82215" w14:textId="77777777" w:rsidR="00E3792A" w:rsidRPr="00A40F66" w:rsidRDefault="00E3792A" w:rsidP="00646710">
      <w:pPr>
        <w:spacing w:after="0"/>
        <w:rPr>
          <w:rFonts w:cs="Calibri"/>
          <w:b/>
          <w:bCs/>
        </w:rPr>
      </w:pPr>
    </w:p>
    <w:p w14:paraId="7B302889" w14:textId="77777777" w:rsidR="00BF2285" w:rsidRPr="00A40F66" w:rsidRDefault="00BF2285" w:rsidP="00646710">
      <w:pPr>
        <w:spacing w:after="0"/>
        <w:rPr>
          <w:rFonts w:cs="Calibri"/>
          <w:b/>
          <w:bCs/>
        </w:rPr>
      </w:pPr>
      <w:r w:rsidRPr="00A40F66">
        <w:rPr>
          <w:rFonts w:cs="Calibri"/>
          <w:b/>
          <w:bCs/>
        </w:rPr>
        <w:t>Część IV. Inne informacje dotyczące przedsięwzięcia</w:t>
      </w:r>
    </w:p>
    <w:p w14:paraId="019016B8" w14:textId="77777777" w:rsidR="00BF2285" w:rsidRPr="00A40F66" w:rsidRDefault="00BF2285" w:rsidP="00646710">
      <w:pPr>
        <w:tabs>
          <w:tab w:val="left" w:pos="8931"/>
        </w:tabs>
        <w:autoSpaceDE w:val="0"/>
        <w:autoSpaceDN w:val="0"/>
        <w:adjustRightInd w:val="0"/>
        <w:spacing w:after="0"/>
        <w:ind w:right="143"/>
        <w:rPr>
          <w:rFonts w:cs="Calibri"/>
        </w:rPr>
      </w:pPr>
      <w:r w:rsidRPr="00A40F66">
        <w:rPr>
          <w:rFonts w:cs="Calibri"/>
        </w:rPr>
        <w:t>1. Zasoby kadrowe przewidywane do wykorzystania przy realizacji przedsięwzięcia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BF2285" w:rsidRPr="00A40F66" w14:paraId="78470668" w14:textId="77777777" w:rsidTr="00D10C0B">
        <w:tc>
          <w:tcPr>
            <w:tcW w:w="9747" w:type="dxa"/>
          </w:tcPr>
          <w:p w14:paraId="0FC44991" w14:textId="77777777" w:rsidR="00BF2285" w:rsidRPr="00A40F66" w:rsidRDefault="00BF2285" w:rsidP="00646710">
            <w:pPr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42"/>
              <w:rPr>
                <w:rFonts w:cs="Calibri"/>
                <w:b/>
                <w:bCs/>
              </w:rPr>
            </w:pPr>
          </w:p>
        </w:tc>
      </w:tr>
    </w:tbl>
    <w:p w14:paraId="57CDBB1A" w14:textId="77777777" w:rsidR="00BF2285" w:rsidRPr="00A40F66" w:rsidRDefault="00BF2285" w:rsidP="00646710">
      <w:pPr>
        <w:tabs>
          <w:tab w:val="left" w:pos="8931"/>
        </w:tabs>
        <w:autoSpaceDE w:val="0"/>
        <w:autoSpaceDN w:val="0"/>
        <w:adjustRightInd w:val="0"/>
        <w:spacing w:after="0"/>
        <w:ind w:right="143"/>
        <w:rPr>
          <w:rFonts w:cs="Calibri"/>
        </w:rPr>
      </w:pPr>
      <w:r w:rsidRPr="00A40F66">
        <w:rPr>
          <w:rFonts w:cs="Calibri"/>
        </w:rPr>
        <w:t>2. Dotychczasowe doświadczenia w realizacji przedsięwzięć podobnego rodzaju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BF2285" w:rsidRPr="00A40F66" w14:paraId="4984C57F" w14:textId="77777777" w:rsidTr="00D10C0B">
        <w:tc>
          <w:tcPr>
            <w:tcW w:w="9747" w:type="dxa"/>
          </w:tcPr>
          <w:p w14:paraId="0A8FCBA9" w14:textId="77777777" w:rsidR="00BF2285" w:rsidRPr="00A40F66" w:rsidRDefault="00BF2285" w:rsidP="00646710">
            <w:pPr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42"/>
              <w:rPr>
                <w:rFonts w:cs="Calibri"/>
                <w:b/>
                <w:bCs/>
              </w:rPr>
            </w:pPr>
          </w:p>
        </w:tc>
      </w:tr>
    </w:tbl>
    <w:p w14:paraId="05996E56" w14:textId="77777777" w:rsidR="00BF2285" w:rsidRPr="00A40F66" w:rsidRDefault="00BF2285" w:rsidP="00646710">
      <w:pPr>
        <w:tabs>
          <w:tab w:val="left" w:pos="8931"/>
        </w:tabs>
        <w:autoSpaceDE w:val="0"/>
        <w:autoSpaceDN w:val="0"/>
        <w:adjustRightInd w:val="0"/>
        <w:spacing w:after="0"/>
        <w:ind w:right="143"/>
        <w:rPr>
          <w:rFonts w:cs="Calibri"/>
        </w:rPr>
      </w:pPr>
    </w:p>
    <w:p w14:paraId="6A2A7A82" w14:textId="77777777" w:rsidR="00BF2285" w:rsidRPr="00A40F66" w:rsidRDefault="00BF2285" w:rsidP="00646710">
      <w:pPr>
        <w:autoSpaceDE w:val="0"/>
        <w:autoSpaceDN w:val="0"/>
        <w:adjustRightInd w:val="0"/>
        <w:spacing w:after="0"/>
        <w:ind w:right="1"/>
        <w:rPr>
          <w:rFonts w:cs="Calibri"/>
        </w:rPr>
      </w:pPr>
      <w:r w:rsidRPr="00A40F66">
        <w:rPr>
          <w:rFonts w:cs="Calibri"/>
        </w:rPr>
        <w:t>Oświadczamy, że:</w:t>
      </w:r>
    </w:p>
    <w:p w14:paraId="7AAABFF0" w14:textId="77777777" w:rsidR="00BF2285" w:rsidRPr="00A40F66" w:rsidRDefault="00BF2285" w:rsidP="00646710">
      <w:pPr>
        <w:autoSpaceDE w:val="0"/>
        <w:autoSpaceDN w:val="0"/>
        <w:adjustRightInd w:val="0"/>
        <w:spacing w:after="0"/>
        <w:ind w:right="1"/>
        <w:rPr>
          <w:rFonts w:cs="Calibri"/>
        </w:rPr>
      </w:pPr>
      <w:r w:rsidRPr="00A40F66">
        <w:rPr>
          <w:rFonts w:cs="Calibri"/>
        </w:rPr>
        <w:t>1</w:t>
      </w:r>
      <w:r w:rsidR="00406689" w:rsidRPr="00A40F66">
        <w:rPr>
          <w:rFonts w:cs="Calibri"/>
        </w:rPr>
        <w:t>.</w:t>
      </w:r>
      <w:r w:rsidRPr="00A40F66">
        <w:rPr>
          <w:rFonts w:cs="Calibri"/>
        </w:rPr>
        <w:t xml:space="preserve"> Przedsięwzięcie w całości mieści się w zakresie działalności statutowej PTTK.</w:t>
      </w:r>
    </w:p>
    <w:p w14:paraId="03925DEA" w14:textId="77777777" w:rsidR="00BF2285" w:rsidRPr="00A40F66" w:rsidRDefault="00BF2285" w:rsidP="00646710">
      <w:pPr>
        <w:autoSpaceDE w:val="0"/>
        <w:autoSpaceDN w:val="0"/>
        <w:adjustRightInd w:val="0"/>
        <w:spacing w:after="0"/>
        <w:ind w:right="1"/>
        <w:rPr>
          <w:rFonts w:cs="Calibri"/>
        </w:rPr>
      </w:pPr>
      <w:r w:rsidRPr="00A40F66">
        <w:rPr>
          <w:rFonts w:cs="Calibri"/>
        </w:rPr>
        <w:t>2</w:t>
      </w:r>
      <w:r w:rsidR="00406689" w:rsidRPr="00A40F66">
        <w:rPr>
          <w:rFonts w:cs="Calibri"/>
        </w:rPr>
        <w:t>.</w:t>
      </w:r>
      <w:r w:rsidRPr="00A40F66">
        <w:rPr>
          <w:rFonts w:cs="Calibri"/>
        </w:rPr>
        <w:t xml:space="preserve"> </w:t>
      </w:r>
      <w:r w:rsidR="00DD73AE" w:rsidRPr="00A40F66">
        <w:rPr>
          <w:rFonts w:cs="Calibri"/>
        </w:rPr>
        <w:t xml:space="preserve">Oddział </w:t>
      </w:r>
      <w:r w:rsidRPr="00A40F66">
        <w:rPr>
          <w:rFonts w:cs="Calibri"/>
        </w:rPr>
        <w:t xml:space="preserve">nie zalega z opłacaniem należności z tytułu zobowiązań podatkowych i składek na ubezpieczenia społeczne oraz nie posiada zaległości w rozliczaniu środków uzyskanych z dotacji zewnętrznych oraz PTTK. </w:t>
      </w:r>
    </w:p>
    <w:p w14:paraId="21299A13" w14:textId="77777777" w:rsidR="00BF2285" w:rsidRPr="00A40F66" w:rsidRDefault="00406689" w:rsidP="00646710">
      <w:pPr>
        <w:autoSpaceDE w:val="0"/>
        <w:autoSpaceDN w:val="0"/>
        <w:adjustRightInd w:val="0"/>
        <w:spacing w:after="0"/>
        <w:ind w:right="1"/>
        <w:rPr>
          <w:rFonts w:cs="Calibri"/>
        </w:rPr>
      </w:pPr>
      <w:r w:rsidRPr="00A40F66">
        <w:rPr>
          <w:rFonts w:cs="Calibri"/>
        </w:rPr>
        <w:lastRenderedPageBreak/>
        <w:t>3.</w:t>
      </w:r>
      <w:r w:rsidR="00BF2285" w:rsidRPr="00A40F66">
        <w:rPr>
          <w:rFonts w:cs="Calibri"/>
        </w:rPr>
        <w:t xml:space="preserve"> </w:t>
      </w:r>
      <w:r w:rsidR="00DD73AE" w:rsidRPr="00A40F66">
        <w:rPr>
          <w:rFonts w:cs="Calibri"/>
        </w:rPr>
        <w:t>Oddział</w:t>
      </w:r>
      <w:r w:rsidR="00BF2285" w:rsidRPr="00A40F66">
        <w:rPr>
          <w:rFonts w:cs="Calibri"/>
        </w:rPr>
        <w:t xml:space="preserve"> nie posiada zaległości w </w:t>
      </w:r>
      <w:r w:rsidR="00DD73AE" w:rsidRPr="00A40F66">
        <w:rPr>
          <w:rFonts w:cs="Calibri"/>
        </w:rPr>
        <w:t>zakresie</w:t>
      </w:r>
      <w:r w:rsidR="00BF2285" w:rsidRPr="00A40F66">
        <w:rPr>
          <w:rFonts w:cs="Calibri"/>
        </w:rPr>
        <w:t xml:space="preserve"> składania sprawozdań finansowych i statystycznych</w:t>
      </w:r>
      <w:r w:rsidR="00DD73AE" w:rsidRPr="00A40F66">
        <w:rPr>
          <w:rFonts w:cs="Calibri"/>
        </w:rPr>
        <w:t>.</w:t>
      </w:r>
    </w:p>
    <w:p w14:paraId="540889FE" w14:textId="77777777" w:rsidR="00BF2285" w:rsidRPr="00A40F66" w:rsidRDefault="00BF2285" w:rsidP="00646710">
      <w:pPr>
        <w:autoSpaceDE w:val="0"/>
        <w:autoSpaceDN w:val="0"/>
        <w:adjustRightInd w:val="0"/>
        <w:spacing w:after="0"/>
        <w:ind w:right="1"/>
        <w:rPr>
          <w:rFonts w:cs="Calibri"/>
        </w:rPr>
      </w:pPr>
      <w:r w:rsidRPr="00A40F66">
        <w:rPr>
          <w:rFonts w:cs="Calibri"/>
        </w:rPr>
        <w:t>4</w:t>
      </w:r>
      <w:r w:rsidR="00406689" w:rsidRPr="00A40F66">
        <w:rPr>
          <w:rFonts w:cs="Calibri"/>
        </w:rPr>
        <w:t>.</w:t>
      </w:r>
      <w:r w:rsidRPr="00A40F66">
        <w:rPr>
          <w:rFonts w:cs="Calibri"/>
        </w:rPr>
        <w:t xml:space="preserve"> Wszystkie podane</w:t>
      </w:r>
      <w:r w:rsidR="00DD73AE" w:rsidRPr="00A40F66">
        <w:rPr>
          <w:rFonts w:cs="Calibri"/>
        </w:rPr>
        <w:t xml:space="preserve"> w ofercie</w:t>
      </w:r>
      <w:r w:rsidRPr="00A40F66">
        <w:rPr>
          <w:rFonts w:cs="Calibri"/>
        </w:rPr>
        <w:t xml:space="preserve"> oraz załącznikach informacje są zgodne z aktualnym stanem prawnym i faktycznym.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D10C0B" w:rsidRPr="00A40F66" w14:paraId="42E0B34E" w14:textId="77777777" w:rsidTr="00D10C0B">
        <w:tc>
          <w:tcPr>
            <w:tcW w:w="9747" w:type="dxa"/>
          </w:tcPr>
          <w:p w14:paraId="66A2ACDD" w14:textId="77777777" w:rsidR="00BF2285" w:rsidRPr="00A40F66" w:rsidRDefault="00BF2285" w:rsidP="00646710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cs="Calibri"/>
              </w:rPr>
            </w:pPr>
          </w:p>
          <w:p w14:paraId="09CE8117" w14:textId="77777777" w:rsidR="00512BF6" w:rsidRPr="00A40F66" w:rsidRDefault="00512BF6" w:rsidP="00646710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cs="Calibri"/>
              </w:rPr>
            </w:pPr>
          </w:p>
          <w:p w14:paraId="523B0AEC" w14:textId="77777777" w:rsidR="00BF2285" w:rsidRPr="00A40F66" w:rsidRDefault="00BF2285" w:rsidP="00646710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cs="Calibri"/>
              </w:rPr>
            </w:pPr>
            <w:r w:rsidRPr="00A40F66">
              <w:rPr>
                <w:rFonts w:cs="Calibri"/>
              </w:rPr>
              <w:t>………………………………………………………………………………………………………………………</w:t>
            </w:r>
          </w:p>
          <w:p w14:paraId="3E1EE916" w14:textId="77777777" w:rsidR="00BF2285" w:rsidRPr="00A40F66" w:rsidRDefault="00BF2285" w:rsidP="00646710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cs="Calibri"/>
              </w:rPr>
            </w:pPr>
            <w:r w:rsidRPr="00A40F66">
              <w:rPr>
                <w:rFonts w:cs="Calibri"/>
              </w:rPr>
              <w:t xml:space="preserve">(podpisy osób upoważnionych do składania oświadczeń woli w imieniu </w:t>
            </w:r>
            <w:r w:rsidR="00DD73AE" w:rsidRPr="00A40F66">
              <w:rPr>
                <w:rFonts w:cs="Calibri"/>
              </w:rPr>
              <w:t>Oddziału</w:t>
            </w:r>
            <w:r w:rsidR="003B1345" w:rsidRPr="00A40F66">
              <w:rPr>
                <w:rFonts w:cs="Calibri"/>
              </w:rPr>
              <w:t>)</w:t>
            </w:r>
          </w:p>
        </w:tc>
      </w:tr>
    </w:tbl>
    <w:p w14:paraId="414B87A9" w14:textId="77777777" w:rsidR="00BF2285" w:rsidRPr="00A40F66" w:rsidRDefault="00BF2285" w:rsidP="00646710">
      <w:pPr>
        <w:autoSpaceDE w:val="0"/>
        <w:autoSpaceDN w:val="0"/>
        <w:adjustRightInd w:val="0"/>
        <w:spacing w:after="0"/>
        <w:ind w:right="1"/>
        <w:rPr>
          <w:rFonts w:cs="Calibri"/>
        </w:rPr>
      </w:pPr>
    </w:p>
    <w:p w14:paraId="09A02D73" w14:textId="77777777" w:rsidR="00BF2285" w:rsidRPr="00A40F66" w:rsidRDefault="00BF2285" w:rsidP="00646710">
      <w:pPr>
        <w:autoSpaceDE w:val="0"/>
        <w:autoSpaceDN w:val="0"/>
        <w:adjustRightInd w:val="0"/>
        <w:spacing w:after="0"/>
        <w:rPr>
          <w:rFonts w:cs="Calibri"/>
          <w:bCs/>
        </w:rPr>
      </w:pPr>
      <w:r w:rsidRPr="00A40F66">
        <w:rPr>
          <w:rFonts w:cs="Calibri"/>
          <w:bCs/>
        </w:rPr>
        <w:t>…………………………………</w:t>
      </w:r>
    </w:p>
    <w:p w14:paraId="60FC3A17" w14:textId="77777777" w:rsidR="00BF2285" w:rsidRPr="00A40F66" w:rsidRDefault="00BF2285" w:rsidP="00646710">
      <w:pPr>
        <w:autoSpaceDE w:val="0"/>
        <w:autoSpaceDN w:val="0"/>
        <w:adjustRightInd w:val="0"/>
        <w:spacing w:after="0"/>
        <w:rPr>
          <w:rFonts w:cs="Calibri"/>
        </w:rPr>
      </w:pPr>
      <w:r w:rsidRPr="00A40F66">
        <w:rPr>
          <w:rFonts w:cs="Calibri"/>
        </w:rPr>
        <w:t>(miejscowość, data)</w:t>
      </w:r>
    </w:p>
    <w:p w14:paraId="474D6FBA" w14:textId="77777777" w:rsidR="00BF2285" w:rsidRPr="00A40F66" w:rsidRDefault="00BF2285" w:rsidP="00646710">
      <w:pPr>
        <w:autoSpaceDE w:val="0"/>
        <w:autoSpaceDN w:val="0"/>
        <w:adjustRightInd w:val="0"/>
        <w:spacing w:after="0"/>
        <w:rPr>
          <w:rFonts w:cs="Calibri"/>
        </w:rPr>
      </w:pPr>
      <w:r w:rsidRPr="00A40F66">
        <w:rPr>
          <w:rFonts w:cs="Calibri"/>
        </w:rPr>
        <w:t>Załączniki:</w:t>
      </w:r>
    </w:p>
    <w:p w14:paraId="00C41794" w14:textId="77777777" w:rsidR="00BF2285" w:rsidRPr="00A40F66" w:rsidRDefault="00406689" w:rsidP="00646710">
      <w:pPr>
        <w:autoSpaceDE w:val="0"/>
        <w:autoSpaceDN w:val="0"/>
        <w:adjustRightInd w:val="0"/>
        <w:spacing w:after="0"/>
        <w:rPr>
          <w:rFonts w:cs="Calibri"/>
        </w:rPr>
      </w:pPr>
      <w:r w:rsidRPr="00A40F66">
        <w:rPr>
          <w:rFonts w:cs="Calibri"/>
        </w:rPr>
        <w:t>1.</w:t>
      </w:r>
    </w:p>
    <w:p w14:paraId="7DC9368B" w14:textId="77777777" w:rsidR="00BF2285" w:rsidRPr="00A40F66" w:rsidRDefault="00406689" w:rsidP="00646710">
      <w:pPr>
        <w:autoSpaceDE w:val="0"/>
        <w:autoSpaceDN w:val="0"/>
        <w:adjustRightInd w:val="0"/>
        <w:spacing w:after="0"/>
        <w:rPr>
          <w:rFonts w:cs="Calibri"/>
        </w:rPr>
      </w:pPr>
      <w:r w:rsidRPr="00A40F66">
        <w:rPr>
          <w:rFonts w:cs="Calibri"/>
        </w:rPr>
        <w:t>2.</w:t>
      </w:r>
    </w:p>
    <w:p w14:paraId="2B3E7207" w14:textId="77777777" w:rsidR="00BF2285" w:rsidRPr="00A40F66" w:rsidRDefault="00BF2285" w:rsidP="00646710">
      <w:pPr>
        <w:autoSpaceDE w:val="0"/>
        <w:autoSpaceDN w:val="0"/>
        <w:adjustRightInd w:val="0"/>
        <w:spacing w:after="0"/>
        <w:rPr>
          <w:rFonts w:cs="Calibri"/>
        </w:rPr>
      </w:pPr>
      <w:r w:rsidRPr="00A40F66">
        <w:rPr>
          <w:rFonts w:cs="Calibri"/>
        </w:rPr>
        <w:t>3</w:t>
      </w:r>
      <w:r w:rsidR="00406689" w:rsidRPr="00A40F66">
        <w:rPr>
          <w:rFonts w:cs="Calibri"/>
        </w:rPr>
        <w:t>.</w:t>
      </w:r>
    </w:p>
    <w:p w14:paraId="15A93B68" w14:textId="77777777" w:rsidR="003755A6" w:rsidRPr="00A40F66" w:rsidRDefault="003755A6" w:rsidP="00646710">
      <w:pPr>
        <w:autoSpaceDE w:val="0"/>
        <w:autoSpaceDN w:val="0"/>
        <w:adjustRightInd w:val="0"/>
        <w:spacing w:after="0"/>
        <w:ind w:left="284" w:hanging="284"/>
        <w:rPr>
          <w:rFonts w:cs="Calibri"/>
          <w:bCs/>
        </w:rPr>
      </w:pPr>
    </w:p>
    <w:sectPr w:rsidR="003755A6" w:rsidRPr="00A40F66" w:rsidSect="006467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789"/>
    <w:multiLevelType w:val="hybridMultilevel"/>
    <w:tmpl w:val="E5A8DAF8"/>
    <w:lvl w:ilvl="0" w:tplc="6A467CD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2066"/>
    <w:multiLevelType w:val="hybridMultilevel"/>
    <w:tmpl w:val="F1888E56"/>
    <w:lvl w:ilvl="0" w:tplc="E75EC89E">
      <w:start w:val="1"/>
      <w:numFmt w:val="decimal"/>
      <w:pStyle w:val="Akapitzlist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4D4257"/>
    <w:multiLevelType w:val="hybridMultilevel"/>
    <w:tmpl w:val="7DC425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8D649D"/>
    <w:multiLevelType w:val="hybridMultilevel"/>
    <w:tmpl w:val="F22C2F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27BB9"/>
    <w:multiLevelType w:val="hybridMultilevel"/>
    <w:tmpl w:val="50EE1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7A0083"/>
    <w:multiLevelType w:val="hybridMultilevel"/>
    <w:tmpl w:val="C1345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849AE"/>
    <w:multiLevelType w:val="hybridMultilevel"/>
    <w:tmpl w:val="E4BEF076"/>
    <w:lvl w:ilvl="0" w:tplc="24505D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F53C47"/>
    <w:multiLevelType w:val="hybridMultilevel"/>
    <w:tmpl w:val="4C386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B92753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38090223"/>
    <w:multiLevelType w:val="hybridMultilevel"/>
    <w:tmpl w:val="50EE1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092548"/>
    <w:multiLevelType w:val="hybridMultilevel"/>
    <w:tmpl w:val="F46449A4"/>
    <w:lvl w:ilvl="0" w:tplc="DC1CD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D0D7A"/>
    <w:multiLevelType w:val="hybridMultilevel"/>
    <w:tmpl w:val="9CB453B6"/>
    <w:lvl w:ilvl="0" w:tplc="DCFA1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674E0"/>
    <w:multiLevelType w:val="hybridMultilevel"/>
    <w:tmpl w:val="F22C2F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33881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58CB38B2"/>
    <w:multiLevelType w:val="hybridMultilevel"/>
    <w:tmpl w:val="C8888E90"/>
    <w:lvl w:ilvl="0" w:tplc="125A8368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7A2D8E"/>
    <w:multiLevelType w:val="multilevel"/>
    <w:tmpl w:val="99DC3B1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57116"/>
    <w:multiLevelType w:val="hybridMultilevel"/>
    <w:tmpl w:val="F22C2F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42933"/>
    <w:multiLevelType w:val="hybridMultilevel"/>
    <w:tmpl w:val="8EB661D0"/>
    <w:lvl w:ilvl="0" w:tplc="FBD0F67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84E1E"/>
    <w:multiLevelType w:val="hybridMultilevel"/>
    <w:tmpl w:val="50EE1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A1750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0" w15:restartNumberingAfterBreak="0">
    <w:nsid w:val="728E745C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1" w15:restartNumberingAfterBreak="0">
    <w:nsid w:val="75046222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2" w15:restartNumberingAfterBreak="0">
    <w:nsid w:val="75300DDB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 w16cid:durableId="1088580973">
    <w:abstractNumId w:val="13"/>
  </w:num>
  <w:num w:numId="2" w16cid:durableId="1603608696">
    <w:abstractNumId w:val="8"/>
  </w:num>
  <w:num w:numId="3" w16cid:durableId="2080058906">
    <w:abstractNumId w:val="22"/>
  </w:num>
  <w:num w:numId="4" w16cid:durableId="153685826">
    <w:abstractNumId w:val="21"/>
  </w:num>
  <w:num w:numId="5" w16cid:durableId="2056074277">
    <w:abstractNumId w:val="20"/>
  </w:num>
  <w:num w:numId="6" w16cid:durableId="1969821853">
    <w:abstractNumId w:val="6"/>
  </w:num>
  <w:num w:numId="7" w16cid:durableId="1524048213">
    <w:abstractNumId w:val="10"/>
  </w:num>
  <w:num w:numId="8" w16cid:durableId="465510599">
    <w:abstractNumId w:val="0"/>
  </w:num>
  <w:num w:numId="9" w16cid:durableId="1128475196">
    <w:abstractNumId w:val="17"/>
  </w:num>
  <w:num w:numId="10" w16cid:durableId="771511563">
    <w:abstractNumId w:val="15"/>
  </w:num>
  <w:num w:numId="11" w16cid:durableId="196165143">
    <w:abstractNumId w:val="14"/>
  </w:num>
  <w:num w:numId="12" w16cid:durableId="254095774">
    <w:abstractNumId w:val="5"/>
  </w:num>
  <w:num w:numId="13" w16cid:durableId="59906031">
    <w:abstractNumId w:val="19"/>
  </w:num>
  <w:num w:numId="14" w16cid:durableId="1670251389">
    <w:abstractNumId w:val="1"/>
  </w:num>
  <w:num w:numId="15" w16cid:durableId="1310789220">
    <w:abstractNumId w:val="12"/>
  </w:num>
  <w:num w:numId="16" w16cid:durableId="799615097">
    <w:abstractNumId w:val="2"/>
  </w:num>
  <w:num w:numId="17" w16cid:durableId="511144234">
    <w:abstractNumId w:val="7"/>
  </w:num>
  <w:num w:numId="18" w16cid:durableId="1133250349">
    <w:abstractNumId w:val="18"/>
  </w:num>
  <w:num w:numId="19" w16cid:durableId="1932809675">
    <w:abstractNumId w:val="16"/>
  </w:num>
  <w:num w:numId="20" w16cid:durableId="268123295">
    <w:abstractNumId w:val="9"/>
  </w:num>
  <w:num w:numId="21" w16cid:durableId="1698697059">
    <w:abstractNumId w:val="4"/>
  </w:num>
  <w:num w:numId="22" w16cid:durableId="2113090675">
    <w:abstractNumId w:val="3"/>
  </w:num>
  <w:num w:numId="23" w16cid:durableId="6758846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85"/>
    <w:rsid w:val="00001713"/>
    <w:rsid w:val="00004BAB"/>
    <w:rsid w:val="00021A24"/>
    <w:rsid w:val="00032B39"/>
    <w:rsid w:val="00076645"/>
    <w:rsid w:val="000840A9"/>
    <w:rsid w:val="00096349"/>
    <w:rsid w:val="000D4511"/>
    <w:rsid w:val="000D5878"/>
    <w:rsid w:val="000E2FD5"/>
    <w:rsid w:val="000E55A9"/>
    <w:rsid w:val="000E7F97"/>
    <w:rsid w:val="000F0495"/>
    <w:rsid w:val="000F1A32"/>
    <w:rsid w:val="000F7C09"/>
    <w:rsid w:val="00107AB2"/>
    <w:rsid w:val="001138A1"/>
    <w:rsid w:val="001750C1"/>
    <w:rsid w:val="0017706B"/>
    <w:rsid w:val="001A732E"/>
    <w:rsid w:val="001A75EE"/>
    <w:rsid w:val="001A77C3"/>
    <w:rsid w:val="001B3B4F"/>
    <w:rsid w:val="001D01A3"/>
    <w:rsid w:val="001D6C28"/>
    <w:rsid w:val="001F7388"/>
    <w:rsid w:val="00212A77"/>
    <w:rsid w:val="00216FC2"/>
    <w:rsid w:val="00216FDD"/>
    <w:rsid w:val="002202DD"/>
    <w:rsid w:val="00252FDF"/>
    <w:rsid w:val="0027575B"/>
    <w:rsid w:val="002A5C0B"/>
    <w:rsid w:val="002C0B92"/>
    <w:rsid w:val="002D0C79"/>
    <w:rsid w:val="002E4637"/>
    <w:rsid w:val="002F3250"/>
    <w:rsid w:val="002F6CA3"/>
    <w:rsid w:val="003150AD"/>
    <w:rsid w:val="00317065"/>
    <w:rsid w:val="00321C12"/>
    <w:rsid w:val="00330614"/>
    <w:rsid w:val="00341FAD"/>
    <w:rsid w:val="0035050E"/>
    <w:rsid w:val="00357336"/>
    <w:rsid w:val="00357D85"/>
    <w:rsid w:val="00371301"/>
    <w:rsid w:val="00374FE7"/>
    <w:rsid w:val="003755A6"/>
    <w:rsid w:val="0038574C"/>
    <w:rsid w:val="003B1345"/>
    <w:rsid w:val="003B6C55"/>
    <w:rsid w:val="003E019A"/>
    <w:rsid w:val="003E1DC0"/>
    <w:rsid w:val="003F0BB5"/>
    <w:rsid w:val="003F5745"/>
    <w:rsid w:val="00405EFF"/>
    <w:rsid w:val="00406689"/>
    <w:rsid w:val="00427157"/>
    <w:rsid w:val="004302A8"/>
    <w:rsid w:val="00434081"/>
    <w:rsid w:val="004350A7"/>
    <w:rsid w:val="0045092A"/>
    <w:rsid w:val="00464459"/>
    <w:rsid w:val="00485065"/>
    <w:rsid w:val="0049254B"/>
    <w:rsid w:val="00492DF2"/>
    <w:rsid w:val="004A0816"/>
    <w:rsid w:val="004B287A"/>
    <w:rsid w:val="004B5666"/>
    <w:rsid w:val="004E4FE3"/>
    <w:rsid w:val="004F022F"/>
    <w:rsid w:val="004F3158"/>
    <w:rsid w:val="00500CD4"/>
    <w:rsid w:val="00512BF6"/>
    <w:rsid w:val="00516893"/>
    <w:rsid w:val="00521263"/>
    <w:rsid w:val="00521326"/>
    <w:rsid w:val="00537954"/>
    <w:rsid w:val="00573852"/>
    <w:rsid w:val="005946C7"/>
    <w:rsid w:val="005C435F"/>
    <w:rsid w:val="005D719A"/>
    <w:rsid w:val="005E3058"/>
    <w:rsid w:val="00603D49"/>
    <w:rsid w:val="0061370E"/>
    <w:rsid w:val="0062698D"/>
    <w:rsid w:val="00632E2C"/>
    <w:rsid w:val="006354EB"/>
    <w:rsid w:val="006432FD"/>
    <w:rsid w:val="00646710"/>
    <w:rsid w:val="00653137"/>
    <w:rsid w:val="00660D11"/>
    <w:rsid w:val="006615EF"/>
    <w:rsid w:val="00664958"/>
    <w:rsid w:val="00687F3B"/>
    <w:rsid w:val="006A731B"/>
    <w:rsid w:val="006C1D87"/>
    <w:rsid w:val="006C583E"/>
    <w:rsid w:val="006C7097"/>
    <w:rsid w:val="006E4B3E"/>
    <w:rsid w:val="00703865"/>
    <w:rsid w:val="007332B9"/>
    <w:rsid w:val="0073433F"/>
    <w:rsid w:val="00752E57"/>
    <w:rsid w:val="00757DEC"/>
    <w:rsid w:val="00760A49"/>
    <w:rsid w:val="00792620"/>
    <w:rsid w:val="007977F0"/>
    <w:rsid w:val="007A0AC3"/>
    <w:rsid w:val="007C7FF7"/>
    <w:rsid w:val="007E0F44"/>
    <w:rsid w:val="007E3B2A"/>
    <w:rsid w:val="007F6160"/>
    <w:rsid w:val="00802A8E"/>
    <w:rsid w:val="00812A75"/>
    <w:rsid w:val="00823DA6"/>
    <w:rsid w:val="00824BD1"/>
    <w:rsid w:val="008668FE"/>
    <w:rsid w:val="00892C44"/>
    <w:rsid w:val="008C349D"/>
    <w:rsid w:val="008D1AB8"/>
    <w:rsid w:val="008E6E0B"/>
    <w:rsid w:val="009351D7"/>
    <w:rsid w:val="0099290E"/>
    <w:rsid w:val="009A6446"/>
    <w:rsid w:val="009A6B00"/>
    <w:rsid w:val="009D0F5B"/>
    <w:rsid w:val="00A32FB3"/>
    <w:rsid w:val="00A330CC"/>
    <w:rsid w:val="00A40F66"/>
    <w:rsid w:val="00A55208"/>
    <w:rsid w:val="00A7090A"/>
    <w:rsid w:val="00AA70C9"/>
    <w:rsid w:val="00AB0F14"/>
    <w:rsid w:val="00AB6485"/>
    <w:rsid w:val="00AD3E9C"/>
    <w:rsid w:val="00AE60C3"/>
    <w:rsid w:val="00AF0445"/>
    <w:rsid w:val="00AF123E"/>
    <w:rsid w:val="00AF6EA9"/>
    <w:rsid w:val="00B04D61"/>
    <w:rsid w:val="00B26B81"/>
    <w:rsid w:val="00B27963"/>
    <w:rsid w:val="00B73F8A"/>
    <w:rsid w:val="00BB46E0"/>
    <w:rsid w:val="00BD1A95"/>
    <w:rsid w:val="00BD2029"/>
    <w:rsid w:val="00BD59BB"/>
    <w:rsid w:val="00BE2E61"/>
    <w:rsid w:val="00BE7505"/>
    <w:rsid w:val="00BF2285"/>
    <w:rsid w:val="00BF3BEB"/>
    <w:rsid w:val="00C0234B"/>
    <w:rsid w:val="00C2218F"/>
    <w:rsid w:val="00C45200"/>
    <w:rsid w:val="00C633B6"/>
    <w:rsid w:val="00C8488C"/>
    <w:rsid w:val="00C966AC"/>
    <w:rsid w:val="00CA1C4E"/>
    <w:rsid w:val="00CD5836"/>
    <w:rsid w:val="00D03643"/>
    <w:rsid w:val="00D10C0B"/>
    <w:rsid w:val="00D31712"/>
    <w:rsid w:val="00D31EAB"/>
    <w:rsid w:val="00D5033C"/>
    <w:rsid w:val="00D52ED6"/>
    <w:rsid w:val="00D54D18"/>
    <w:rsid w:val="00D70DA2"/>
    <w:rsid w:val="00D96EAB"/>
    <w:rsid w:val="00DD654E"/>
    <w:rsid w:val="00DD73AE"/>
    <w:rsid w:val="00DE0C8C"/>
    <w:rsid w:val="00DE6CF4"/>
    <w:rsid w:val="00DF1FBC"/>
    <w:rsid w:val="00E04F74"/>
    <w:rsid w:val="00E07BD1"/>
    <w:rsid w:val="00E07EC4"/>
    <w:rsid w:val="00E15C78"/>
    <w:rsid w:val="00E2254F"/>
    <w:rsid w:val="00E3792A"/>
    <w:rsid w:val="00E510C3"/>
    <w:rsid w:val="00E5181E"/>
    <w:rsid w:val="00E769BB"/>
    <w:rsid w:val="00F01654"/>
    <w:rsid w:val="00F01915"/>
    <w:rsid w:val="00F14207"/>
    <w:rsid w:val="00F15722"/>
    <w:rsid w:val="00F20E50"/>
    <w:rsid w:val="00F3165B"/>
    <w:rsid w:val="00F77363"/>
    <w:rsid w:val="00FA20F3"/>
    <w:rsid w:val="00FA5022"/>
    <w:rsid w:val="00FB3A16"/>
    <w:rsid w:val="00FC2DDF"/>
    <w:rsid w:val="00FE0B07"/>
    <w:rsid w:val="00FE18B8"/>
    <w:rsid w:val="00FE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E0FA"/>
  <w15:docId w15:val="{7F2A3BCA-C2DF-4F7D-8CF5-1A75C746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654"/>
    <w:pPr>
      <w:suppressAutoHyphens/>
      <w:spacing w:after="120"/>
      <w:jc w:val="both"/>
    </w:pPr>
    <w:rPr>
      <w:rFonts w:cs="Courier New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01654"/>
    <w:pPr>
      <w:keepNext/>
      <w:tabs>
        <w:tab w:val="num" w:pos="0"/>
      </w:tabs>
      <w:spacing w:before="120" w:after="0"/>
      <w:jc w:val="center"/>
      <w:outlineLvl w:val="0"/>
    </w:pPr>
    <w:rPr>
      <w:rFonts w:cs="Calibri"/>
      <w:b/>
      <w:kern w:val="1"/>
      <w:szCs w:val="20"/>
      <w:lang w:val="fi-FI"/>
    </w:rPr>
  </w:style>
  <w:style w:type="paragraph" w:styleId="Nagwek2">
    <w:name w:val="heading 2"/>
    <w:basedOn w:val="Normalny"/>
    <w:next w:val="Normalny"/>
    <w:link w:val="Nagwek2Znak"/>
    <w:qFormat/>
    <w:rsid w:val="00F01654"/>
    <w:pPr>
      <w:keepNext/>
      <w:tabs>
        <w:tab w:val="num" w:pos="0"/>
      </w:tabs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F01654"/>
    <w:pPr>
      <w:keepNext/>
      <w:tabs>
        <w:tab w:val="num" w:pos="0"/>
      </w:tabs>
      <w:jc w:val="center"/>
      <w:outlineLvl w:val="2"/>
    </w:pPr>
    <w:rPr>
      <w:rFonts w:ascii="Arial" w:eastAsia="Times New Roman" w:hAnsi="Arial" w:cs="Times New Roman"/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1654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1654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1654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1654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1654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1654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F228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01654"/>
    <w:pPr>
      <w:numPr>
        <w:numId w:val="14"/>
      </w:numPr>
    </w:pPr>
    <w:rPr>
      <w:rFonts w:cs="Arial"/>
    </w:rPr>
  </w:style>
  <w:style w:type="paragraph" w:customStyle="1" w:styleId="Tabela">
    <w:name w:val="Tabela"/>
    <w:next w:val="Normalny"/>
    <w:uiPriority w:val="99"/>
    <w:rsid w:val="00BF2285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4E4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FE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E4F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FE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E4F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FE3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E4FE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21C1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F01654"/>
    <w:rPr>
      <w:rFonts w:cs="Calibri"/>
      <w:b/>
      <w:kern w:val="1"/>
      <w:sz w:val="22"/>
      <w:lang w:val="fi-FI" w:eastAsia="ar-SA"/>
    </w:rPr>
  </w:style>
  <w:style w:type="character" w:customStyle="1" w:styleId="Nagwek2Znak">
    <w:name w:val="Nagłówek 2 Znak"/>
    <w:link w:val="Nagwek2"/>
    <w:rsid w:val="00F01654"/>
    <w:rPr>
      <w:rFonts w:cs="Courier New"/>
      <w:b/>
      <w:sz w:val="22"/>
      <w:szCs w:val="22"/>
      <w:lang w:eastAsia="ar-SA"/>
    </w:rPr>
  </w:style>
  <w:style w:type="character" w:customStyle="1" w:styleId="Nagwek3Znak">
    <w:name w:val="Nagłówek 3 Znak"/>
    <w:link w:val="Nagwek3"/>
    <w:rsid w:val="00F01654"/>
    <w:rPr>
      <w:rFonts w:ascii="Arial" w:eastAsia="Times New Roman" w:hAnsi="Arial"/>
      <w:b/>
      <w:sz w:val="22"/>
      <w:lang w:eastAsia="ar-SA"/>
    </w:rPr>
  </w:style>
  <w:style w:type="character" w:customStyle="1" w:styleId="Nagwek4Znak">
    <w:name w:val="Nagłówek 4 Znak"/>
    <w:link w:val="Nagwek4"/>
    <w:uiPriority w:val="9"/>
    <w:semiHidden/>
    <w:rsid w:val="00F01654"/>
    <w:rPr>
      <w:rFonts w:ascii="Cambria" w:eastAsia="Times New Roman" w:hAnsi="Cambria"/>
      <w:b/>
      <w:bCs/>
      <w:i/>
      <w:iCs/>
      <w:color w:val="4F81BD"/>
      <w:sz w:val="22"/>
      <w:szCs w:val="22"/>
      <w:lang w:eastAsia="ar-SA"/>
    </w:rPr>
  </w:style>
  <w:style w:type="character" w:customStyle="1" w:styleId="Nagwek5Znak">
    <w:name w:val="Nagłówek 5 Znak"/>
    <w:link w:val="Nagwek5"/>
    <w:uiPriority w:val="9"/>
    <w:semiHidden/>
    <w:rsid w:val="00F01654"/>
    <w:rPr>
      <w:rFonts w:ascii="Cambria" w:eastAsia="Times New Roman" w:hAnsi="Cambria"/>
      <w:color w:val="243F60"/>
      <w:sz w:val="22"/>
      <w:szCs w:val="22"/>
      <w:lang w:eastAsia="ar-SA"/>
    </w:rPr>
  </w:style>
  <w:style w:type="character" w:customStyle="1" w:styleId="Nagwek6Znak">
    <w:name w:val="Nagłówek 6 Znak"/>
    <w:link w:val="Nagwek6"/>
    <w:uiPriority w:val="9"/>
    <w:semiHidden/>
    <w:rsid w:val="00F01654"/>
    <w:rPr>
      <w:rFonts w:ascii="Cambria" w:eastAsia="Times New Roman" w:hAnsi="Cambria"/>
      <w:i/>
      <w:iCs/>
      <w:color w:val="243F60"/>
      <w:sz w:val="22"/>
      <w:szCs w:val="22"/>
      <w:lang w:eastAsia="ar-SA"/>
    </w:rPr>
  </w:style>
  <w:style w:type="character" w:customStyle="1" w:styleId="Nagwek7Znak">
    <w:name w:val="Nagłówek 7 Znak"/>
    <w:link w:val="Nagwek7"/>
    <w:uiPriority w:val="9"/>
    <w:semiHidden/>
    <w:rsid w:val="00F01654"/>
    <w:rPr>
      <w:rFonts w:ascii="Cambria" w:eastAsia="Times New Roman" w:hAnsi="Cambria"/>
      <w:i/>
      <w:iCs/>
      <w:color w:val="404040"/>
      <w:sz w:val="22"/>
      <w:szCs w:val="22"/>
      <w:lang w:eastAsia="ar-SA"/>
    </w:rPr>
  </w:style>
  <w:style w:type="character" w:customStyle="1" w:styleId="Nagwek8Znak">
    <w:name w:val="Nagłówek 8 Znak"/>
    <w:link w:val="Nagwek8"/>
    <w:uiPriority w:val="9"/>
    <w:semiHidden/>
    <w:rsid w:val="00F01654"/>
    <w:rPr>
      <w:rFonts w:ascii="Cambria" w:eastAsia="Times New Roman" w:hAnsi="Cambria"/>
      <w:color w:val="404040"/>
      <w:lang w:eastAsia="ar-SA"/>
    </w:rPr>
  </w:style>
  <w:style w:type="character" w:customStyle="1" w:styleId="Nagwek9Znak">
    <w:name w:val="Nagłówek 9 Znak"/>
    <w:link w:val="Nagwek9"/>
    <w:uiPriority w:val="9"/>
    <w:semiHidden/>
    <w:rsid w:val="00F01654"/>
    <w:rPr>
      <w:rFonts w:ascii="Cambria" w:eastAsia="Times New Roman" w:hAnsi="Cambria"/>
      <w:i/>
      <w:iCs/>
      <w:color w:val="404040"/>
      <w:lang w:eastAsia="ar-SA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01654"/>
    <w:pPr>
      <w:spacing w:after="200"/>
    </w:pPr>
    <w:rPr>
      <w:b/>
      <w:bCs/>
      <w:color w:val="4F81BD"/>
      <w:sz w:val="18"/>
      <w:szCs w:val="18"/>
    </w:rPr>
  </w:style>
  <w:style w:type="paragraph" w:styleId="Tytu">
    <w:name w:val="Title"/>
    <w:basedOn w:val="Normalny"/>
    <w:link w:val="TytuZnak"/>
    <w:uiPriority w:val="10"/>
    <w:qFormat/>
    <w:rsid w:val="00F01654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F01654"/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1654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F01654"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styleId="Pogrubienie">
    <w:name w:val="Strong"/>
    <w:uiPriority w:val="22"/>
    <w:qFormat/>
    <w:rsid w:val="00F01654"/>
    <w:rPr>
      <w:rFonts w:ascii="Calibri" w:hAnsi="Calibri" w:cs="Calibri"/>
      <w:b/>
      <w:bCs/>
    </w:rPr>
  </w:style>
  <w:style w:type="character" w:styleId="Uwydatnienie">
    <w:name w:val="Emphasis"/>
    <w:uiPriority w:val="20"/>
    <w:qFormat/>
    <w:rsid w:val="00F01654"/>
    <w:rPr>
      <w:i/>
      <w:iCs/>
    </w:rPr>
  </w:style>
  <w:style w:type="paragraph" w:styleId="Bezodstpw">
    <w:name w:val="No Spacing"/>
    <w:uiPriority w:val="1"/>
    <w:qFormat/>
    <w:rsid w:val="00F01654"/>
    <w:pPr>
      <w:suppressAutoHyphens/>
      <w:jc w:val="both"/>
    </w:pPr>
    <w:rPr>
      <w:rFonts w:cs="Calibri"/>
      <w:sz w:val="22"/>
      <w:szCs w:val="22"/>
      <w:lang w:eastAsia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F01654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F01654"/>
    <w:rPr>
      <w:rFonts w:cs="Courier New"/>
      <w:i/>
      <w:iCs/>
      <w:color w:val="000000"/>
      <w:sz w:val="22"/>
      <w:szCs w:val="22"/>
      <w:lang w:eastAsia="ar-S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165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01654"/>
    <w:rPr>
      <w:rFonts w:cs="Courier New"/>
      <w:b/>
      <w:bCs/>
      <w:i/>
      <w:iCs/>
      <w:color w:val="4F81BD"/>
      <w:sz w:val="22"/>
      <w:szCs w:val="22"/>
      <w:lang w:eastAsia="ar-SA"/>
    </w:rPr>
  </w:style>
  <w:style w:type="character" w:styleId="Wyrnieniedelikatne">
    <w:name w:val="Subtle Emphasis"/>
    <w:uiPriority w:val="19"/>
    <w:qFormat/>
    <w:rsid w:val="00F01654"/>
    <w:rPr>
      <w:i/>
      <w:iCs/>
      <w:color w:val="808080"/>
    </w:rPr>
  </w:style>
  <w:style w:type="character" w:styleId="Wyrnienieintensywne">
    <w:name w:val="Intense Emphasis"/>
    <w:uiPriority w:val="21"/>
    <w:qFormat/>
    <w:rsid w:val="00F01654"/>
    <w:rPr>
      <w:b/>
      <w:bCs/>
      <w:i/>
      <w:iCs/>
      <w:color w:val="4F81BD"/>
    </w:rPr>
  </w:style>
  <w:style w:type="character" w:styleId="Odwoaniedelikatne">
    <w:name w:val="Subtle Reference"/>
    <w:uiPriority w:val="31"/>
    <w:qFormat/>
    <w:rsid w:val="00F01654"/>
    <w:rPr>
      <w:smallCaps/>
      <w:color w:val="C0504D"/>
      <w:u w:val="single"/>
    </w:rPr>
  </w:style>
  <w:style w:type="character" w:styleId="Odwoanieintensywne">
    <w:name w:val="Intense Reference"/>
    <w:uiPriority w:val="32"/>
    <w:qFormat/>
    <w:rsid w:val="00F01654"/>
    <w:rPr>
      <w:b/>
      <w:bCs/>
      <w:smallCaps/>
      <w:color w:val="C0504D"/>
      <w:spacing w:val="5"/>
      <w:u w:val="single"/>
    </w:rPr>
  </w:style>
  <w:style w:type="character" w:styleId="Tytuksiki">
    <w:name w:val="Book Title"/>
    <w:uiPriority w:val="33"/>
    <w:qFormat/>
    <w:rsid w:val="00F01654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01654"/>
    <w:pPr>
      <w:keepLines/>
      <w:tabs>
        <w:tab w:val="clear" w:pos="0"/>
      </w:tabs>
      <w:spacing w:before="480"/>
      <w:jc w:val="both"/>
      <w:outlineLvl w:val="9"/>
    </w:pPr>
    <w:rPr>
      <w:rFonts w:ascii="Cambria" w:eastAsia="Times New Roman" w:hAnsi="Cambria" w:cs="Times New Roman"/>
      <w:bCs/>
      <w:color w:val="365F91"/>
      <w:kern w:val="0"/>
      <w:sz w:val="28"/>
      <w:szCs w:val="28"/>
      <w:lang w:val="pl-PL"/>
    </w:rPr>
  </w:style>
  <w:style w:type="paragraph" w:styleId="Poprawka">
    <w:name w:val="Revision"/>
    <w:hidden/>
    <w:uiPriority w:val="99"/>
    <w:semiHidden/>
    <w:rsid w:val="001138A1"/>
    <w:rPr>
      <w:rFonts w:cs="Courier New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646BE-A83D-454B-8CC8-D723D831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3104</Characters>
  <Application>Microsoft Office Word</Application>
  <DocSecurity>0</DocSecurity>
  <Lines>227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3488</CharactersWithSpaces>
  <SharedDoc>false</SharedDoc>
  <HLinks>
    <vt:vector size="6" baseType="variant">
      <vt:variant>
        <vt:i4>7798828</vt:i4>
      </vt:variant>
      <vt:variant>
        <vt:i4>0</vt:i4>
      </vt:variant>
      <vt:variant>
        <vt:i4>0</vt:i4>
      </vt:variant>
      <vt:variant>
        <vt:i4>5</vt:i4>
      </vt:variant>
      <vt:variant>
        <vt:lpwstr>https://autenti.com/pl/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Karol Chojnacki</cp:lastModifiedBy>
  <cp:revision>3</cp:revision>
  <cp:lastPrinted>2022-05-24T10:50:00Z</cp:lastPrinted>
  <dcterms:created xsi:type="dcterms:W3CDTF">2026-04-16T07:36:00Z</dcterms:created>
  <dcterms:modified xsi:type="dcterms:W3CDTF">2026-04-16T07:36:00Z</dcterms:modified>
</cp:coreProperties>
</file>